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BBE" w:rsidRPr="004C5259" w:rsidRDefault="00717BBE" w:rsidP="00717BBE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-690880</wp:posOffset>
            </wp:positionV>
            <wp:extent cx="7543800" cy="10209530"/>
            <wp:effectExtent l="0" t="0" r="0" b="1270"/>
            <wp:wrapThrough wrapText="bothSides">
              <wp:wrapPolygon edited="0">
                <wp:start x="0" y="0"/>
                <wp:lineTo x="0" y="21562"/>
                <wp:lineTo x="21545" y="21562"/>
                <wp:lineTo x="21545" y="0"/>
                <wp:lineTo x="0" y="0"/>
              </wp:wrapPolygon>
            </wp:wrapThrough>
            <wp:docPr id="1" name="Рисунок 1" descr="G:\пр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а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20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BBE" w:rsidRPr="004C5259" w:rsidRDefault="00717BBE" w:rsidP="00717BBE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4C5259">
        <w:rPr>
          <w:sz w:val="24"/>
          <w:szCs w:val="24"/>
        </w:rPr>
        <w:lastRenderedPageBreak/>
        <w:t xml:space="preserve">         1.9. Правила утверждены 11.01.2016</w:t>
      </w:r>
      <w:r w:rsidRPr="004C5259">
        <w:rPr>
          <w:i/>
          <w:sz w:val="24"/>
          <w:szCs w:val="24"/>
        </w:rPr>
        <w:t xml:space="preserve"> </w:t>
      </w:r>
      <w:r w:rsidRPr="004C5259">
        <w:rPr>
          <w:sz w:val="24"/>
          <w:szCs w:val="24"/>
        </w:rPr>
        <w:t xml:space="preserve">с учетом мнения профсоюзного комитета МАУ </w:t>
      </w:r>
      <w:proofErr w:type="gramStart"/>
      <w:r w:rsidRPr="004C5259">
        <w:rPr>
          <w:sz w:val="24"/>
          <w:szCs w:val="24"/>
        </w:rPr>
        <w:t>ДО</w:t>
      </w:r>
      <w:proofErr w:type="gramEnd"/>
      <w:r w:rsidRPr="004C5259">
        <w:rPr>
          <w:sz w:val="24"/>
          <w:szCs w:val="24"/>
        </w:rPr>
        <w:t xml:space="preserve"> </w:t>
      </w:r>
      <w:proofErr w:type="gramStart"/>
      <w:r w:rsidRPr="004C5259">
        <w:rPr>
          <w:sz w:val="24"/>
          <w:szCs w:val="24"/>
        </w:rPr>
        <w:t>Центр</w:t>
      </w:r>
      <w:proofErr w:type="gramEnd"/>
      <w:r w:rsidRPr="004C5259">
        <w:rPr>
          <w:sz w:val="24"/>
          <w:szCs w:val="24"/>
        </w:rPr>
        <w:t xml:space="preserve"> «Радуга» </w:t>
      </w:r>
      <w:r w:rsidRPr="004C5259">
        <w:rPr>
          <w:i/>
          <w:sz w:val="24"/>
          <w:szCs w:val="24"/>
        </w:rPr>
        <w:t>(Протокол заседания ПК № 64 от 11.01.2016г.)</w:t>
      </w:r>
      <w:r w:rsidRPr="004C5259">
        <w:rPr>
          <w:sz w:val="24"/>
          <w:szCs w:val="24"/>
        </w:rPr>
        <w:t>.</w:t>
      </w:r>
    </w:p>
    <w:p w:rsidR="00717BBE" w:rsidRPr="004C5259" w:rsidRDefault="00717BBE" w:rsidP="00717BBE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</w:t>
      </w:r>
    </w:p>
    <w:p w:rsidR="00717BBE" w:rsidRPr="004C5259" w:rsidRDefault="00717BBE" w:rsidP="00717BBE">
      <w:pPr>
        <w:autoSpaceDE w:val="0"/>
        <w:autoSpaceDN w:val="0"/>
        <w:adjustRightInd w:val="0"/>
        <w:ind w:firstLine="550"/>
        <w:jc w:val="both"/>
        <w:rPr>
          <w:b/>
          <w:sz w:val="24"/>
          <w:szCs w:val="24"/>
        </w:rPr>
      </w:pPr>
      <w:r w:rsidRPr="004C5259">
        <w:rPr>
          <w:b/>
          <w:sz w:val="24"/>
          <w:szCs w:val="24"/>
        </w:rPr>
        <w:t>2. Порядок приема на работу, перевода и увольнения.</w:t>
      </w:r>
    </w:p>
    <w:p w:rsidR="00717BBE" w:rsidRPr="004C5259" w:rsidRDefault="00717BBE" w:rsidP="00717BBE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       2.1. Перед заключением трудового договора лицо, поступающее на работу в  МАУ </w:t>
      </w:r>
      <w:proofErr w:type="gramStart"/>
      <w:r w:rsidRPr="004C5259">
        <w:rPr>
          <w:sz w:val="24"/>
          <w:szCs w:val="24"/>
        </w:rPr>
        <w:t>ДО</w:t>
      </w:r>
      <w:proofErr w:type="gramEnd"/>
      <w:r w:rsidRPr="004C5259">
        <w:rPr>
          <w:sz w:val="24"/>
          <w:szCs w:val="24"/>
        </w:rPr>
        <w:t xml:space="preserve"> </w:t>
      </w:r>
      <w:proofErr w:type="gramStart"/>
      <w:r w:rsidRPr="004C5259">
        <w:rPr>
          <w:sz w:val="24"/>
          <w:szCs w:val="24"/>
        </w:rPr>
        <w:t>Центр</w:t>
      </w:r>
      <w:proofErr w:type="gramEnd"/>
      <w:r w:rsidRPr="004C5259">
        <w:rPr>
          <w:sz w:val="24"/>
          <w:szCs w:val="24"/>
        </w:rPr>
        <w:t xml:space="preserve"> «Радуга»., обязано предъявить работодателю:</w:t>
      </w:r>
    </w:p>
    <w:p w:rsidR="00717BBE" w:rsidRPr="004C5259" w:rsidRDefault="00717BBE" w:rsidP="00717BB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i/>
          <w:sz w:val="24"/>
          <w:szCs w:val="24"/>
        </w:rPr>
      </w:pPr>
      <w:r w:rsidRPr="004C5259">
        <w:rPr>
          <w:sz w:val="24"/>
          <w:szCs w:val="24"/>
        </w:rPr>
        <w:t xml:space="preserve">паспорт или иной документ, удостоверяющий личность </w:t>
      </w:r>
      <w:r w:rsidRPr="004C5259">
        <w:rPr>
          <w:i/>
          <w:sz w:val="24"/>
          <w:szCs w:val="24"/>
        </w:rPr>
        <w:t>(иной – документ, удостоверяющий личность, выданный органами внутренних дел);</w:t>
      </w:r>
    </w:p>
    <w:p w:rsidR="00717BBE" w:rsidRPr="004C5259" w:rsidRDefault="00717BBE" w:rsidP="00717BB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i/>
          <w:sz w:val="24"/>
          <w:szCs w:val="24"/>
        </w:rPr>
      </w:pPr>
      <w:r w:rsidRPr="004C5259">
        <w:rPr>
          <w:sz w:val="24"/>
          <w:szCs w:val="24"/>
        </w:rPr>
        <w:t>трудовую книжку (кроме случаев, когда работник поступает на работу по совместительству или впервые);</w:t>
      </w:r>
    </w:p>
    <w:p w:rsidR="00717BBE" w:rsidRPr="004C5259" w:rsidRDefault="00717BBE" w:rsidP="00717BB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i/>
          <w:sz w:val="24"/>
          <w:szCs w:val="24"/>
        </w:rPr>
      </w:pPr>
      <w:r w:rsidRPr="004C5259">
        <w:rPr>
          <w:sz w:val="24"/>
          <w:szCs w:val="24"/>
        </w:rPr>
        <w:t>страховое свидетельство государственного пенсионного страхования;</w:t>
      </w:r>
    </w:p>
    <w:p w:rsidR="00717BBE" w:rsidRPr="004C5259" w:rsidRDefault="00717BBE" w:rsidP="00717BB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i/>
          <w:sz w:val="24"/>
          <w:szCs w:val="24"/>
        </w:rPr>
      </w:pPr>
      <w:r w:rsidRPr="004C5259">
        <w:rPr>
          <w:sz w:val="24"/>
          <w:szCs w:val="24"/>
        </w:rPr>
        <w:t>военный билет (временное удостоверение), удостоверение граждан, подлежащих призыву на военную службу;</w:t>
      </w:r>
    </w:p>
    <w:p w:rsidR="00717BBE" w:rsidRPr="004C5259" w:rsidRDefault="00717BBE" w:rsidP="00717BB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i/>
          <w:sz w:val="24"/>
          <w:szCs w:val="24"/>
        </w:rPr>
      </w:pPr>
      <w:r w:rsidRPr="004C5259">
        <w:rPr>
          <w:sz w:val="24"/>
          <w:szCs w:val="24"/>
        </w:rPr>
        <w:t xml:space="preserve">документ об образовании </w:t>
      </w:r>
      <w:r w:rsidRPr="004C5259">
        <w:rPr>
          <w:i/>
          <w:sz w:val="24"/>
          <w:szCs w:val="24"/>
        </w:rPr>
        <w:t>(при поступлении на работу на педагогические должности предъявляются требования к профилю полученной специальности);</w:t>
      </w:r>
    </w:p>
    <w:p w:rsidR="00717BBE" w:rsidRPr="004C5259" w:rsidRDefault="00717BBE" w:rsidP="00717BB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i/>
          <w:sz w:val="24"/>
          <w:szCs w:val="24"/>
        </w:rPr>
      </w:pPr>
      <w:r w:rsidRPr="004C5259">
        <w:rPr>
          <w:sz w:val="24"/>
          <w:szCs w:val="24"/>
        </w:rPr>
        <w:t>медицинское заключение по результатам предварительного медицинского освидетельствования.</w:t>
      </w:r>
    </w:p>
    <w:p w:rsidR="00717BBE" w:rsidRPr="004C5259" w:rsidRDefault="00717BBE" w:rsidP="00717BBE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717BBE" w:rsidRPr="004C5259" w:rsidRDefault="00717BBE" w:rsidP="00717BBE">
      <w:pPr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2.2. Прием на работу оформляется приказом работодателя, изданным на основании заключенного трудового договора, составленного в письменной форме в двух экземплярах, каждый из которых подписывается работодателем и работником. </w:t>
      </w:r>
    </w:p>
    <w:p w:rsidR="00717BBE" w:rsidRPr="004C5259" w:rsidRDefault="00717BBE" w:rsidP="00717BBE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  Приказ объявляется работнику под расписку в 3-дневный срок со дня подписания трудового договора. </w:t>
      </w:r>
    </w:p>
    <w:p w:rsidR="00717BBE" w:rsidRPr="004C5259" w:rsidRDefault="00717BBE" w:rsidP="00717BBE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  Фактическое допущение работника к работе с </w:t>
      </w:r>
      <w:proofErr w:type="gramStart"/>
      <w:r w:rsidRPr="004C5259">
        <w:rPr>
          <w:sz w:val="24"/>
          <w:szCs w:val="24"/>
        </w:rPr>
        <w:t>ведома</w:t>
      </w:r>
      <w:proofErr w:type="gramEnd"/>
      <w:r w:rsidRPr="004C5259">
        <w:rPr>
          <w:sz w:val="24"/>
          <w:szCs w:val="24"/>
        </w:rPr>
        <w:t xml:space="preserve"> или по поручению работодателя считается заключением трудового договора независимо от того, был ли он оформлен надлежащим образом.</w:t>
      </w:r>
    </w:p>
    <w:p w:rsidR="00717BBE" w:rsidRPr="004C5259" w:rsidRDefault="00717BBE" w:rsidP="00717BBE">
      <w:pPr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2.3. Руководящие работники, специалисты и учебно-вспомогательный персонал принимаются на должности, наименование которых соответствует списку должностей, по которым совпадают должностные обязанности.</w:t>
      </w:r>
    </w:p>
    <w:p w:rsidR="00717BBE" w:rsidRPr="004C5259" w:rsidRDefault="00717BBE" w:rsidP="00717BBE">
      <w:pPr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2.4. Существенными условиями трудового договора и обязательными для включения в него являются:</w:t>
      </w:r>
    </w:p>
    <w:p w:rsidR="00717BBE" w:rsidRPr="004C5259" w:rsidRDefault="00717BBE" w:rsidP="00717BBE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>место работы (с указанием структурного подразделения);</w:t>
      </w:r>
    </w:p>
    <w:p w:rsidR="00717BBE" w:rsidRPr="004C5259" w:rsidRDefault="00717BBE" w:rsidP="00717BBE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>дата вступления договора в силу;</w:t>
      </w:r>
    </w:p>
    <w:p w:rsidR="00717BBE" w:rsidRPr="004C5259" w:rsidRDefault="00717BBE" w:rsidP="00717BBE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>дата начала работы;</w:t>
      </w:r>
    </w:p>
    <w:p w:rsidR="00717BBE" w:rsidRPr="004C5259" w:rsidRDefault="00717BBE" w:rsidP="00717BBE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>наименование должности, специальности, профессии с указанием квалификации;</w:t>
      </w:r>
    </w:p>
    <w:p w:rsidR="00717BBE" w:rsidRPr="004C5259" w:rsidRDefault="00717BBE" w:rsidP="00717BBE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>объем учебной нагрузки (для педагогов);</w:t>
      </w:r>
    </w:p>
    <w:p w:rsidR="00717BBE" w:rsidRPr="004C5259" w:rsidRDefault="00717BBE" w:rsidP="00717BBE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>права и обязанности работника;</w:t>
      </w:r>
    </w:p>
    <w:p w:rsidR="00717BBE" w:rsidRPr="004C5259" w:rsidRDefault="00717BBE" w:rsidP="00717BBE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>права и обязанности работодателя;</w:t>
      </w:r>
    </w:p>
    <w:p w:rsidR="00717BBE" w:rsidRPr="004C5259" w:rsidRDefault="00717BBE" w:rsidP="00717BBE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>характеристики условий труда, компенсации и льготы за работу во вредных и тяжелых условиях;</w:t>
      </w:r>
    </w:p>
    <w:p w:rsidR="00717BBE" w:rsidRPr="004C5259" w:rsidRDefault="00717BBE" w:rsidP="00717BBE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>режим труда и отдыха;</w:t>
      </w:r>
    </w:p>
    <w:p w:rsidR="00717BBE" w:rsidRPr="004C5259" w:rsidRDefault="00717BBE" w:rsidP="00717BBE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>условия оплаты труда (размер тарифной ставки или должностного оклада, доплаты, надбавки, иные выплаты);</w:t>
      </w:r>
    </w:p>
    <w:p w:rsidR="00717BBE" w:rsidRPr="004C5259" w:rsidRDefault="00717BBE" w:rsidP="00717BBE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>виды и условия социального страхования, непосредственно связанные с трудовой деятельностью</w:t>
      </w:r>
    </w:p>
    <w:p w:rsidR="00717BBE" w:rsidRPr="004C5259" w:rsidRDefault="00717BBE" w:rsidP="00717BBE">
      <w:pPr>
        <w:autoSpaceDE w:val="0"/>
        <w:autoSpaceDN w:val="0"/>
        <w:adjustRightInd w:val="0"/>
        <w:ind w:firstLine="440"/>
        <w:jc w:val="both"/>
        <w:rPr>
          <w:i/>
          <w:sz w:val="24"/>
          <w:szCs w:val="24"/>
        </w:rPr>
      </w:pPr>
      <w:r w:rsidRPr="004C5259">
        <w:rPr>
          <w:sz w:val="24"/>
          <w:szCs w:val="24"/>
        </w:rPr>
        <w:t xml:space="preserve">       Данные существенные условия трудового договора могут быть изменены только по соглашению сторон и в письменной форме.             </w:t>
      </w:r>
    </w:p>
    <w:p w:rsidR="00717BBE" w:rsidRPr="004C5259" w:rsidRDefault="00717BBE" w:rsidP="00717BBE">
      <w:pPr>
        <w:autoSpaceDE w:val="0"/>
        <w:autoSpaceDN w:val="0"/>
        <w:adjustRightInd w:val="0"/>
        <w:ind w:firstLine="440"/>
        <w:jc w:val="both"/>
        <w:rPr>
          <w:i/>
          <w:sz w:val="24"/>
          <w:szCs w:val="24"/>
        </w:rPr>
      </w:pPr>
      <w:r w:rsidRPr="004C5259">
        <w:rPr>
          <w:sz w:val="24"/>
          <w:szCs w:val="24"/>
        </w:rPr>
        <w:t xml:space="preserve"> 2.5. Трудовой договор с работником заключается на неопределенный срок.</w:t>
      </w:r>
    </w:p>
    <w:p w:rsidR="00717BBE" w:rsidRPr="004C5259" w:rsidRDefault="00717BBE" w:rsidP="00717BBE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4C5259">
        <w:rPr>
          <w:sz w:val="24"/>
          <w:szCs w:val="24"/>
        </w:rPr>
        <w:lastRenderedPageBreak/>
        <w:t xml:space="preserve">              Срочный трудовой договор может заключаться по инициативе работодателя в следующих случаях:</w:t>
      </w:r>
    </w:p>
    <w:p w:rsidR="00717BBE" w:rsidRPr="004C5259" w:rsidRDefault="00717BBE" w:rsidP="00717BBE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>для замены временно отсутствующего работника, за которым в соответствии с законом сохраняется место работы;</w:t>
      </w:r>
    </w:p>
    <w:p w:rsidR="00717BBE" w:rsidRPr="004C5259" w:rsidRDefault="00717BBE" w:rsidP="00717BBE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>для выполнения заведомо определенной работы, в том числе в случаях, когда ее окончание не может быть определено конкретной датой;</w:t>
      </w:r>
    </w:p>
    <w:p w:rsidR="00717BBE" w:rsidRPr="004C5259" w:rsidRDefault="00717BBE" w:rsidP="00717BBE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>при заключении договора с лицами, обучающимися по дневным формам обучения;</w:t>
      </w:r>
    </w:p>
    <w:p w:rsidR="00717BBE" w:rsidRPr="004C5259" w:rsidRDefault="00717BBE" w:rsidP="00717BBE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>при заключении договора с лицами, направленными на временную работу органами службы занятости населения.</w:t>
      </w:r>
    </w:p>
    <w:p w:rsidR="00717BBE" w:rsidRPr="004C5259" w:rsidRDefault="00717BBE" w:rsidP="00717BBE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 В иных случаях срочный договор заключается с учетом мнения выборного профсоюзного органа.</w:t>
      </w:r>
    </w:p>
    <w:p w:rsidR="00717BBE" w:rsidRPr="004C5259" w:rsidRDefault="00717BBE" w:rsidP="00717BBE">
      <w:pPr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2.6. По инициативе работодателя при заключении трудового договора может быть обусловлено испытание.</w:t>
      </w:r>
    </w:p>
    <w:p w:rsidR="00717BBE" w:rsidRPr="004C5259" w:rsidRDefault="00717BBE" w:rsidP="00717BBE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 Испытание не устанавливается </w:t>
      </w:r>
      <w:proofErr w:type="gramStart"/>
      <w:r w:rsidRPr="004C5259">
        <w:rPr>
          <w:sz w:val="24"/>
          <w:szCs w:val="24"/>
        </w:rPr>
        <w:t>для</w:t>
      </w:r>
      <w:proofErr w:type="gramEnd"/>
      <w:r w:rsidRPr="004C5259">
        <w:rPr>
          <w:sz w:val="24"/>
          <w:szCs w:val="24"/>
        </w:rPr>
        <w:t>:</w:t>
      </w:r>
    </w:p>
    <w:p w:rsidR="00717BBE" w:rsidRPr="004C5259" w:rsidRDefault="00717BBE" w:rsidP="00717BBE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>беременных женщин;</w:t>
      </w:r>
    </w:p>
    <w:p w:rsidR="00717BBE" w:rsidRPr="004C5259" w:rsidRDefault="00717BBE" w:rsidP="00717BBE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>лиц, не достигших возраста 18 лет;</w:t>
      </w:r>
    </w:p>
    <w:p w:rsidR="00717BBE" w:rsidRPr="004C5259" w:rsidRDefault="00717BBE" w:rsidP="00717BBE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>лиц, окончивших образовательные учреждения среднего и высшего профессионального образования и впервые поступающих на работу по полученной специальности;</w:t>
      </w:r>
    </w:p>
    <w:p w:rsidR="00717BBE" w:rsidRPr="004C5259" w:rsidRDefault="00717BBE" w:rsidP="00717BBE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лиц, приглашенных на работу в порядке перевода от другого работодателя по согласованию между работодателями;</w:t>
      </w:r>
    </w:p>
    <w:p w:rsidR="00717BBE" w:rsidRPr="004C5259" w:rsidRDefault="00717BBE" w:rsidP="00717BBE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>лиц, имеющих действующую квалификационную категорию.</w:t>
      </w:r>
    </w:p>
    <w:p w:rsidR="00717BBE" w:rsidRPr="004C5259" w:rsidRDefault="00717BBE" w:rsidP="00717BBE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717BBE" w:rsidRPr="004C5259" w:rsidRDefault="00717BBE" w:rsidP="00717BBE">
      <w:pPr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2.7. При приеме на работу работодатель обязан под роспись ознакомить работника с настоящими Правилами внутреннего трудового распорядка и действующим  коллективным договором. </w:t>
      </w:r>
    </w:p>
    <w:p w:rsidR="00717BBE" w:rsidRPr="004C5259" w:rsidRDefault="00717BBE" w:rsidP="00717BBE">
      <w:pPr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</w:t>
      </w:r>
      <w:proofErr w:type="gramStart"/>
      <w:r w:rsidRPr="004C5259">
        <w:rPr>
          <w:sz w:val="24"/>
          <w:szCs w:val="24"/>
        </w:rPr>
        <w:t xml:space="preserve">2.8 Изменение существенных условий трудового договора по инициативе работодателя допускается в связи с изменениями организационных или технологических условий труда </w:t>
      </w:r>
      <w:r w:rsidRPr="004C5259">
        <w:rPr>
          <w:i/>
          <w:sz w:val="24"/>
          <w:szCs w:val="24"/>
        </w:rPr>
        <w:t>(изменение числа  групп или количества обучающихся (воспитанников), изменение количества часов работы по учебному плану, проведение эксперимента, изменение сменности работы учреждения, а также изменение образовательных программ и т.д.)</w:t>
      </w:r>
      <w:r w:rsidRPr="004C5259">
        <w:rPr>
          <w:sz w:val="24"/>
          <w:szCs w:val="24"/>
        </w:rPr>
        <w:t xml:space="preserve"> при продолжении работником работы без изменения его трудовой функции </w:t>
      </w:r>
      <w:r w:rsidRPr="004C5259">
        <w:rPr>
          <w:i/>
          <w:sz w:val="24"/>
          <w:szCs w:val="24"/>
        </w:rPr>
        <w:t>(работы по определенной специальности</w:t>
      </w:r>
      <w:proofErr w:type="gramEnd"/>
      <w:r w:rsidRPr="004C5259">
        <w:rPr>
          <w:i/>
          <w:sz w:val="24"/>
          <w:szCs w:val="24"/>
        </w:rPr>
        <w:t>, квалификации или должности).</w:t>
      </w:r>
      <w:r w:rsidRPr="004C5259">
        <w:rPr>
          <w:sz w:val="24"/>
          <w:szCs w:val="24"/>
        </w:rPr>
        <w:t xml:space="preserve"> </w:t>
      </w:r>
    </w:p>
    <w:p w:rsidR="00717BBE" w:rsidRPr="004C5259" w:rsidRDefault="00717BBE" w:rsidP="00717BBE">
      <w:pPr>
        <w:ind w:firstLine="709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 Подобное изменение допускается только на новый учебный год. В течение учебного  года изменение существенных условий трудового договора допускается только в исключительных случаях, обусловленных обстоятельствами, не зависящими от воли сторон.</w:t>
      </w:r>
    </w:p>
    <w:p w:rsidR="00717BBE" w:rsidRPr="004C5259" w:rsidRDefault="00717BBE" w:rsidP="00717BBE">
      <w:pPr>
        <w:ind w:firstLine="66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 О введении изменений существенных условий трудового договора работник должен быть уведомлен работодателем в письменной форме не позднее, чем за 2 месяца.</w:t>
      </w:r>
    </w:p>
    <w:p w:rsidR="00717BBE" w:rsidRPr="004C5259" w:rsidRDefault="00717BBE" w:rsidP="00717BBE">
      <w:pPr>
        <w:ind w:firstLine="709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 </w:t>
      </w:r>
      <w:proofErr w:type="gramStart"/>
      <w:r w:rsidRPr="004C5259">
        <w:rPr>
          <w:sz w:val="24"/>
          <w:szCs w:val="24"/>
        </w:rPr>
        <w:t>Если работник не согласен с продолжением работы в новых условиях, то работодатель обязан в письменной форме предложить ему иную имеющуюся в учреждении работу, соответствующую его квалификации и состоянию здоровья, а при отсутствии такой работы – вакантную нижестоящую должность или нижеоплачиваемую работу, которую работник может выполнять с учетом его квалификации и состояния здоровья.</w:t>
      </w:r>
      <w:proofErr w:type="gramEnd"/>
    </w:p>
    <w:p w:rsidR="00717BBE" w:rsidRPr="004C5259" w:rsidRDefault="00717BBE" w:rsidP="00717BBE">
      <w:pPr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2.9. Работодатель имеет право переводить работника на срок до 1 месяца в течение календарного года на работу, не обусловленную трудовым договором.</w:t>
      </w:r>
    </w:p>
    <w:p w:rsidR="00717BBE" w:rsidRPr="004C5259" w:rsidRDefault="00717BBE" w:rsidP="00717BBE">
      <w:pPr>
        <w:ind w:firstLine="72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 Такой перевод допускается:</w:t>
      </w:r>
    </w:p>
    <w:p w:rsidR="00717BBE" w:rsidRPr="004C5259" w:rsidRDefault="00717BBE" w:rsidP="00717BBE">
      <w:pPr>
        <w:numPr>
          <w:ilvl w:val="0"/>
          <w:numId w:val="5"/>
        </w:numPr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для предотвращения катастрофы, производственной аварии или устранения последствий катастрофы, аварии или стихийного бедствия; </w:t>
      </w:r>
    </w:p>
    <w:p w:rsidR="00717BBE" w:rsidRPr="004C5259" w:rsidRDefault="00717BBE" w:rsidP="00717BBE">
      <w:pPr>
        <w:numPr>
          <w:ilvl w:val="0"/>
          <w:numId w:val="5"/>
        </w:numPr>
        <w:jc w:val="both"/>
        <w:rPr>
          <w:sz w:val="24"/>
          <w:szCs w:val="24"/>
        </w:rPr>
      </w:pPr>
      <w:r w:rsidRPr="004C5259">
        <w:rPr>
          <w:sz w:val="24"/>
          <w:szCs w:val="24"/>
        </w:rPr>
        <w:t>для предотвращения несчастных случаев;</w:t>
      </w:r>
    </w:p>
    <w:p w:rsidR="00717BBE" w:rsidRPr="004C5259" w:rsidRDefault="00717BBE" w:rsidP="00717BBE">
      <w:pPr>
        <w:numPr>
          <w:ilvl w:val="0"/>
          <w:numId w:val="5"/>
        </w:numPr>
        <w:jc w:val="both"/>
        <w:rPr>
          <w:sz w:val="24"/>
          <w:szCs w:val="24"/>
        </w:rPr>
      </w:pPr>
      <w:r w:rsidRPr="004C5259">
        <w:rPr>
          <w:sz w:val="24"/>
          <w:szCs w:val="24"/>
        </w:rPr>
        <w:lastRenderedPageBreak/>
        <w:t>для предотвращения простоя – временной приостановки работы по причинам экономического, технологического, технического или организационного характера;</w:t>
      </w:r>
    </w:p>
    <w:p w:rsidR="00717BBE" w:rsidRPr="004C5259" w:rsidRDefault="00717BBE" w:rsidP="00717BBE">
      <w:pPr>
        <w:numPr>
          <w:ilvl w:val="0"/>
          <w:numId w:val="5"/>
        </w:numPr>
        <w:jc w:val="both"/>
        <w:rPr>
          <w:sz w:val="24"/>
          <w:szCs w:val="24"/>
        </w:rPr>
      </w:pPr>
      <w:r w:rsidRPr="004C5259">
        <w:rPr>
          <w:sz w:val="24"/>
          <w:szCs w:val="24"/>
        </w:rPr>
        <w:t>для предотвращения уничтожения или порчи имущества;</w:t>
      </w:r>
    </w:p>
    <w:p w:rsidR="00717BBE" w:rsidRPr="004C5259" w:rsidRDefault="00717BBE" w:rsidP="00717BBE">
      <w:pPr>
        <w:numPr>
          <w:ilvl w:val="0"/>
          <w:numId w:val="5"/>
        </w:numPr>
        <w:jc w:val="both"/>
        <w:rPr>
          <w:sz w:val="24"/>
          <w:szCs w:val="24"/>
        </w:rPr>
      </w:pPr>
      <w:r w:rsidRPr="004C5259">
        <w:rPr>
          <w:sz w:val="24"/>
          <w:szCs w:val="24"/>
        </w:rPr>
        <w:t>для замещения отсутствующего работника.</w:t>
      </w:r>
    </w:p>
    <w:p w:rsidR="00717BBE" w:rsidRPr="004C5259" w:rsidRDefault="00717BBE" w:rsidP="00717BBE">
      <w:pPr>
        <w:ind w:firstLine="88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>Работник может быть переведен на работу, требующую более низкой квалификации, только с его письменного согласия.</w:t>
      </w:r>
    </w:p>
    <w:p w:rsidR="00717BBE" w:rsidRPr="004C5259" w:rsidRDefault="00717BBE" w:rsidP="00717BBE">
      <w:pPr>
        <w:ind w:firstLine="708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  </w:t>
      </w:r>
      <w:proofErr w:type="gramStart"/>
      <w:r w:rsidRPr="004C5259">
        <w:rPr>
          <w:sz w:val="24"/>
          <w:szCs w:val="24"/>
        </w:rPr>
        <w:t>Размер оплаты труда</w:t>
      </w:r>
      <w:proofErr w:type="gramEnd"/>
      <w:r w:rsidRPr="004C5259">
        <w:rPr>
          <w:sz w:val="24"/>
          <w:szCs w:val="24"/>
        </w:rPr>
        <w:t xml:space="preserve"> при временном переводе не может быть ниже среднего заработка по работе, обусловленной трудовым договором.</w:t>
      </w:r>
    </w:p>
    <w:p w:rsidR="00717BBE" w:rsidRPr="004C5259" w:rsidRDefault="00717BBE" w:rsidP="00717BBE">
      <w:pPr>
        <w:ind w:firstLine="708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 Часть работы, выполняемой в порядке временного перевода, произведенная сверх продолжительности, соответствующей трудовому договору, оплачивается как сверхурочная.</w:t>
      </w:r>
    </w:p>
    <w:p w:rsidR="00717BBE" w:rsidRPr="004C5259" w:rsidRDefault="00717BBE" w:rsidP="00717BBE">
      <w:pPr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2.10. </w:t>
      </w:r>
      <w:proofErr w:type="gramStart"/>
      <w:r w:rsidRPr="004C5259">
        <w:rPr>
          <w:sz w:val="24"/>
          <w:szCs w:val="24"/>
        </w:rPr>
        <w:t xml:space="preserve">При смене собственника имущества, изменении подведомственности (подчиненности) организации, а равно при ее реорганизации (слиянии, присоединении, разделении, выделении, преобразовании) трудовые отношения с согласия работника продолжаются.      </w:t>
      </w:r>
      <w:proofErr w:type="gramEnd"/>
    </w:p>
    <w:p w:rsidR="00717BBE" w:rsidRPr="004C5259" w:rsidRDefault="00717BBE" w:rsidP="00717BBE">
      <w:pPr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2.11. Прекращение трудового договора по инициативе работодателя производится только по основаниям, предусмотренным Трудовым Кодексом РФ.</w:t>
      </w:r>
    </w:p>
    <w:p w:rsidR="00717BBE" w:rsidRPr="004C5259" w:rsidRDefault="00717BBE" w:rsidP="00717BBE">
      <w:pPr>
        <w:spacing w:after="120"/>
        <w:ind w:firstLine="440"/>
        <w:rPr>
          <w:sz w:val="24"/>
          <w:szCs w:val="24"/>
        </w:rPr>
      </w:pPr>
      <w:r w:rsidRPr="004C5259">
        <w:rPr>
          <w:sz w:val="24"/>
          <w:szCs w:val="24"/>
        </w:rPr>
        <w:t xml:space="preserve"> 2.12. Работник имеет право расторгнуть трудовой договор, предупредив об этом работодателя в письменной форме за две недели.</w:t>
      </w:r>
    </w:p>
    <w:p w:rsidR="00717BBE" w:rsidRPr="004C5259" w:rsidRDefault="00717BBE" w:rsidP="00717BBE">
      <w:pPr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2.13</w:t>
      </w:r>
      <w:proofErr w:type="gramStart"/>
      <w:r w:rsidRPr="004C5259">
        <w:rPr>
          <w:sz w:val="24"/>
          <w:szCs w:val="24"/>
        </w:rPr>
        <w:t xml:space="preserve"> Д</w:t>
      </w:r>
      <w:proofErr w:type="gramEnd"/>
      <w:r w:rsidRPr="004C5259">
        <w:rPr>
          <w:sz w:val="24"/>
          <w:szCs w:val="24"/>
        </w:rPr>
        <w:t>о истечения срока предупреждения об увольнении работник имеет право в любое время отозвать свое заявление. Увольнение не производится, за исключением случая, когда на освобождаемое место в письменной форме приглашен работник, которому в соответствии с ТК РФ не может быть отказано в заключени</w:t>
      </w:r>
      <w:proofErr w:type="gramStart"/>
      <w:r w:rsidRPr="004C5259">
        <w:rPr>
          <w:sz w:val="24"/>
          <w:szCs w:val="24"/>
        </w:rPr>
        <w:t>и</w:t>
      </w:r>
      <w:proofErr w:type="gramEnd"/>
      <w:r w:rsidRPr="004C5259">
        <w:rPr>
          <w:sz w:val="24"/>
          <w:szCs w:val="24"/>
        </w:rPr>
        <w:t xml:space="preserve"> трудового договора </w:t>
      </w:r>
      <w:r w:rsidRPr="004C5259">
        <w:rPr>
          <w:i/>
          <w:sz w:val="24"/>
          <w:szCs w:val="24"/>
        </w:rPr>
        <w:t>(перевод)</w:t>
      </w:r>
      <w:r w:rsidRPr="004C5259">
        <w:rPr>
          <w:sz w:val="24"/>
          <w:szCs w:val="24"/>
        </w:rPr>
        <w:t>.</w:t>
      </w:r>
    </w:p>
    <w:p w:rsidR="00717BBE" w:rsidRPr="004C5259" w:rsidRDefault="00717BBE" w:rsidP="00717BBE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 Работодатель обязан расторгнуть трудовой договор в срок, указанный работником, в случаях, когда заявление об увольнении обусловлено невозможностью продолжения им работы </w:t>
      </w:r>
      <w:r w:rsidRPr="004C5259">
        <w:rPr>
          <w:i/>
          <w:sz w:val="24"/>
          <w:szCs w:val="24"/>
        </w:rPr>
        <w:t>(зачисление в образовательное учреждение, переезд на другое место жительства, выход на пенсию и т.п.)</w:t>
      </w:r>
      <w:r w:rsidRPr="004C5259">
        <w:rPr>
          <w:sz w:val="24"/>
          <w:szCs w:val="24"/>
        </w:rPr>
        <w:t>, а также в случаях установленного нарушения работодателем норм трудового права.</w:t>
      </w:r>
    </w:p>
    <w:p w:rsidR="00717BBE" w:rsidRPr="004C5259" w:rsidRDefault="00717BBE" w:rsidP="00717BBE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 По истечении срока предупреждения об увольнении работник имеет право прекратить работу.</w:t>
      </w:r>
    </w:p>
    <w:p w:rsidR="00717BBE" w:rsidRPr="004C5259" w:rsidRDefault="00717BBE" w:rsidP="00717BBE">
      <w:pPr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2.14. Срочный трудовой договор расторгается с истечением срока его действия, о чем работник должен быть предупрежден в письменной форме не менее чем за три дня до увольнения. </w:t>
      </w:r>
    </w:p>
    <w:p w:rsidR="00717BBE" w:rsidRPr="004C5259" w:rsidRDefault="00717BBE" w:rsidP="00717BBE">
      <w:pPr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2.15. Увольнение членов профсоюза по инициативе работодателя в связи: </w:t>
      </w:r>
    </w:p>
    <w:p w:rsidR="00717BBE" w:rsidRPr="004C5259" w:rsidRDefault="00717BBE" w:rsidP="00717BBE">
      <w:pPr>
        <w:autoSpaceDE w:val="0"/>
        <w:autoSpaceDN w:val="0"/>
        <w:adjustRightInd w:val="0"/>
        <w:ind w:left="708" w:firstLine="708"/>
        <w:jc w:val="both"/>
        <w:rPr>
          <w:sz w:val="24"/>
          <w:szCs w:val="24"/>
        </w:rPr>
      </w:pPr>
      <w:r w:rsidRPr="004C5259">
        <w:rPr>
          <w:sz w:val="24"/>
          <w:szCs w:val="24"/>
        </w:rPr>
        <w:t>- с сокращением численности или штата  работников;</w:t>
      </w:r>
    </w:p>
    <w:p w:rsidR="00717BBE" w:rsidRPr="004C5259" w:rsidRDefault="00717BBE" w:rsidP="00717BBE">
      <w:pPr>
        <w:autoSpaceDE w:val="0"/>
        <w:autoSpaceDN w:val="0"/>
        <w:adjustRightInd w:val="0"/>
        <w:ind w:firstLine="1416"/>
        <w:jc w:val="both"/>
        <w:rPr>
          <w:sz w:val="24"/>
          <w:szCs w:val="24"/>
        </w:rPr>
      </w:pPr>
      <w:r w:rsidRPr="004C5259">
        <w:rPr>
          <w:sz w:val="24"/>
          <w:szCs w:val="24"/>
        </w:rPr>
        <w:t>- несоответствием работника занимаемой должности или выполняемой работе   вследствие недостаточной квалификации, подтвержденной результатами аттестации;</w:t>
      </w:r>
    </w:p>
    <w:p w:rsidR="00717BBE" w:rsidRPr="004C5259" w:rsidRDefault="00717BBE" w:rsidP="00717BBE">
      <w:pPr>
        <w:autoSpaceDE w:val="0"/>
        <w:autoSpaceDN w:val="0"/>
        <w:adjustRightInd w:val="0"/>
        <w:ind w:firstLine="1416"/>
        <w:jc w:val="both"/>
        <w:rPr>
          <w:sz w:val="24"/>
          <w:szCs w:val="24"/>
        </w:rPr>
      </w:pPr>
      <w:r w:rsidRPr="004C5259">
        <w:rPr>
          <w:sz w:val="24"/>
          <w:szCs w:val="24"/>
        </w:rPr>
        <w:t>- с неоднократным неисполнением работником без уважительных причин трудовых обязанностей, если он имеет дисциплинарное взыскание,</w:t>
      </w:r>
    </w:p>
    <w:p w:rsidR="00717BBE" w:rsidRPr="004C5259" w:rsidRDefault="00717BBE" w:rsidP="00717BBE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производить с учетом мотивированного мнения профсоюзного комитета.               </w:t>
      </w:r>
    </w:p>
    <w:p w:rsidR="00717BBE" w:rsidRPr="004C5259" w:rsidRDefault="00717BBE" w:rsidP="00717BBE">
      <w:pPr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22.16. В последний день работы работодатель обязан выдать работнику трудовую книжку и другие документы, связанные с работой, по письменному заявлению работника.</w:t>
      </w:r>
    </w:p>
    <w:p w:rsidR="00717BBE" w:rsidRPr="004C5259" w:rsidRDefault="00717BBE" w:rsidP="00717BBE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717BBE" w:rsidRPr="004C5259" w:rsidRDefault="00717BBE" w:rsidP="00717BBE">
      <w:pPr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b/>
          <w:sz w:val="24"/>
          <w:szCs w:val="24"/>
        </w:rPr>
        <w:t xml:space="preserve"> 3. Основные обязанности работника.</w:t>
      </w:r>
    </w:p>
    <w:p w:rsidR="00717BBE" w:rsidRPr="004C5259" w:rsidRDefault="00717BBE" w:rsidP="00717BBE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</w:t>
      </w:r>
      <w:proofErr w:type="gramStart"/>
      <w:r w:rsidRPr="004C5259">
        <w:rPr>
          <w:sz w:val="24"/>
          <w:szCs w:val="24"/>
        </w:rPr>
        <w:t>Работники, состоящие в трудовых отношениях с образовательным учреждением на основании заключенных трудовых договоров обязаны</w:t>
      </w:r>
      <w:proofErr w:type="gramEnd"/>
      <w:r w:rsidRPr="004C5259">
        <w:rPr>
          <w:sz w:val="24"/>
          <w:szCs w:val="24"/>
        </w:rPr>
        <w:t>:</w:t>
      </w:r>
    </w:p>
    <w:p w:rsidR="00717BBE" w:rsidRPr="004C5259" w:rsidRDefault="00717BBE" w:rsidP="00717BBE">
      <w:pPr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3.1. Неукоснительно подчиняться требованиям Устава образовательного учреждения, настоящих Правил.</w:t>
      </w:r>
    </w:p>
    <w:p w:rsidR="00717BBE" w:rsidRPr="004C5259" w:rsidRDefault="00717BBE" w:rsidP="00717BBE">
      <w:pPr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lastRenderedPageBreak/>
        <w:t xml:space="preserve"> 3.2. Точно и в полной мере выполнять свои должностные обязанности, руководствоваться утвержденными должностными инструкциями, обусловленными тарифно-кв</w:t>
      </w:r>
      <w:r w:rsidR="00982CBF">
        <w:rPr>
          <w:sz w:val="24"/>
          <w:szCs w:val="24"/>
        </w:rPr>
        <w:t>а</w:t>
      </w:r>
      <w:bookmarkStart w:id="0" w:name="_GoBack"/>
      <w:bookmarkEnd w:id="0"/>
      <w:r w:rsidRPr="004C5259">
        <w:rPr>
          <w:sz w:val="24"/>
          <w:szCs w:val="24"/>
        </w:rPr>
        <w:t>лификационными характеристиками.</w:t>
      </w:r>
    </w:p>
    <w:p w:rsidR="00717BBE" w:rsidRPr="004C5259" w:rsidRDefault="00717BBE" w:rsidP="00717BBE">
      <w:pPr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3.3. Исполнять приказы и распоряжения работодателя (его заместителя или официально уполномоченного представителя работодателя), изданные в пределах его компетенции и в установленной законодательством форме.</w:t>
      </w:r>
    </w:p>
    <w:p w:rsidR="00717BBE" w:rsidRPr="004C5259" w:rsidRDefault="00717BBE" w:rsidP="00717BBE">
      <w:pPr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3.4. Строго следовать требованиям и обеспечивать выполнение правил и норм по технике безопасности и охране труда, производственной санитарии, гигиены и противопожарной безопасности.</w:t>
      </w:r>
    </w:p>
    <w:p w:rsidR="00717BBE" w:rsidRPr="004C5259" w:rsidRDefault="00717BBE" w:rsidP="00717BBE">
      <w:pPr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3.5. Проходить периодические медицинские обследования.</w:t>
      </w:r>
    </w:p>
    <w:p w:rsidR="00717BBE" w:rsidRPr="004C5259" w:rsidRDefault="00717BBE" w:rsidP="00717BB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4C5259">
        <w:rPr>
          <w:sz w:val="24"/>
          <w:szCs w:val="24"/>
        </w:rPr>
        <w:t xml:space="preserve">         3.6. Педагогические   работники   проходить   раз   в   5   лет аттестацию согласно Положению об аттестации педагогических кадров.</w:t>
      </w:r>
    </w:p>
    <w:p w:rsidR="00717BBE" w:rsidRPr="004C5259" w:rsidRDefault="00717BBE" w:rsidP="00717BBE">
      <w:pPr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3.7. Бережно относиться к имуществу работодателя и других работников, соблюдать установленный порядок хранения материальных ценностей и документов.</w:t>
      </w:r>
    </w:p>
    <w:p w:rsidR="00717BBE" w:rsidRPr="004C5259" w:rsidRDefault="00717BBE" w:rsidP="00717BBE">
      <w:pPr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3.8. Незамедлительно сообщать работодателю (его заместителям или лицам, его заменяющим) о возникновении ситуации, представляющей угрозу жизни и здоровью людей, сохранности имущества работодателя.</w:t>
      </w:r>
    </w:p>
    <w:p w:rsidR="00717BBE" w:rsidRPr="004C5259" w:rsidRDefault="00717BBE" w:rsidP="00717BBE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717BBE" w:rsidRPr="004C5259" w:rsidRDefault="00717BBE" w:rsidP="00717BBE">
      <w:pPr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b/>
          <w:sz w:val="24"/>
          <w:szCs w:val="24"/>
        </w:rPr>
        <w:t xml:space="preserve"> 4. Основные обязанности работодателя.</w:t>
      </w:r>
    </w:p>
    <w:p w:rsidR="00717BBE" w:rsidRPr="004C5259" w:rsidRDefault="00717BBE" w:rsidP="00717BBE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       4.1. Предоставить работникам, состоящим в трудовых отношениях с учреждением,  работу, обусловленную трудовым договором.</w:t>
      </w:r>
    </w:p>
    <w:p w:rsidR="00717BBE" w:rsidRPr="004C5259" w:rsidRDefault="00717BBE" w:rsidP="00717BBE">
      <w:pPr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4.2. Обеспечить работникам условия труда, соответствующие требованиям охраны и гигиены труда, техники безопасности.</w:t>
      </w:r>
    </w:p>
    <w:p w:rsidR="00717BBE" w:rsidRPr="004C5259" w:rsidRDefault="00717BBE" w:rsidP="00717BBE">
      <w:pPr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4.3. Создавать условия, необходимые для соблюдения работниками дисциплины труда.</w:t>
      </w:r>
    </w:p>
    <w:p w:rsidR="00717BBE" w:rsidRPr="004C5259" w:rsidRDefault="00717BBE" w:rsidP="00717BBE">
      <w:pPr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4.4. Обеспечить работников помещением, оборудованием, инструментами,  материалами и документацией, необходимыми для исполнения ими своих обязанностей.</w:t>
      </w:r>
    </w:p>
    <w:p w:rsidR="00717BBE" w:rsidRPr="004C5259" w:rsidRDefault="00717BBE" w:rsidP="00717BBE">
      <w:pPr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4.5. Обеспечить порядок сохранности имущества учреждения, работников, учащихся (воспитанников).</w:t>
      </w:r>
    </w:p>
    <w:p w:rsidR="00717BBE" w:rsidRPr="004C5259" w:rsidRDefault="00717BBE" w:rsidP="00717BBE">
      <w:pPr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4.6. Выплачивать причитающуюся работникам заработную плату, выплаты социального характера  в полном размере, в сроки, установленные трудовым законодательством или коллективным договором.</w:t>
      </w:r>
    </w:p>
    <w:p w:rsidR="00717BBE" w:rsidRPr="004C5259" w:rsidRDefault="00717BBE" w:rsidP="00717BBE">
      <w:pPr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4.7. Осуществлять обязательное социальное страхование работников в соответствии с требованиями действующего законодательства.</w:t>
      </w:r>
    </w:p>
    <w:p w:rsidR="00717BBE" w:rsidRPr="004C5259" w:rsidRDefault="00717BBE" w:rsidP="00717BBE">
      <w:pPr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4.8. Возмещать вред, причиненный работникам в связи с исполнением ими трудовых обязанностей, а также компенсировать моральный вред в порядке и на условиях, установленных действующим законодательством, коллективным договором.</w:t>
      </w:r>
    </w:p>
    <w:p w:rsidR="00717BBE" w:rsidRPr="004C5259" w:rsidRDefault="00717BBE" w:rsidP="00717BBE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717BBE" w:rsidRPr="004C5259" w:rsidRDefault="00717BBE" w:rsidP="00717BBE">
      <w:pPr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b/>
          <w:sz w:val="24"/>
          <w:szCs w:val="24"/>
        </w:rPr>
        <w:t xml:space="preserve"> 5. Режим работы </w:t>
      </w:r>
      <w:r w:rsidRPr="004C5259">
        <w:rPr>
          <w:sz w:val="24"/>
          <w:szCs w:val="24"/>
        </w:rPr>
        <w:t xml:space="preserve"> </w:t>
      </w:r>
      <w:r w:rsidRPr="004C5259">
        <w:rPr>
          <w:b/>
          <w:sz w:val="24"/>
          <w:szCs w:val="24"/>
        </w:rPr>
        <w:t xml:space="preserve">МАУ </w:t>
      </w:r>
      <w:proofErr w:type="gramStart"/>
      <w:r w:rsidRPr="004C5259">
        <w:rPr>
          <w:b/>
          <w:sz w:val="24"/>
          <w:szCs w:val="24"/>
        </w:rPr>
        <w:t>ДО</w:t>
      </w:r>
      <w:proofErr w:type="gramEnd"/>
      <w:r w:rsidRPr="004C5259">
        <w:rPr>
          <w:b/>
          <w:sz w:val="24"/>
          <w:szCs w:val="24"/>
        </w:rPr>
        <w:t xml:space="preserve">  </w:t>
      </w:r>
      <w:proofErr w:type="gramStart"/>
      <w:r w:rsidRPr="004C5259">
        <w:rPr>
          <w:b/>
          <w:sz w:val="24"/>
          <w:szCs w:val="24"/>
        </w:rPr>
        <w:t>Центр</w:t>
      </w:r>
      <w:proofErr w:type="gramEnd"/>
      <w:r w:rsidRPr="004C5259">
        <w:rPr>
          <w:b/>
          <w:sz w:val="24"/>
          <w:szCs w:val="24"/>
        </w:rPr>
        <w:t xml:space="preserve"> «Радуга». Рабочее время работников.</w:t>
      </w:r>
    </w:p>
    <w:p w:rsidR="00717BBE" w:rsidRPr="004C5259" w:rsidRDefault="00717BBE" w:rsidP="00717BBE">
      <w:pPr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5.1. В учреждении установлена шестидневная рабочая неделя с одним выходным днем – воскресенье </w:t>
      </w:r>
    </w:p>
    <w:p w:rsidR="00717BBE" w:rsidRPr="004C5259" w:rsidRDefault="00717BBE" w:rsidP="00717BBE">
      <w:pPr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5.2. Время ежедневного начала работы учреждения – 9часов 00 минут, время окончания работы учреждения – 20 часов 00 минут.       </w:t>
      </w:r>
    </w:p>
    <w:p w:rsidR="00717BBE" w:rsidRPr="004C5259" w:rsidRDefault="00717BBE" w:rsidP="00717BBE">
      <w:pPr>
        <w:autoSpaceDE w:val="0"/>
        <w:autoSpaceDN w:val="0"/>
        <w:adjustRightInd w:val="0"/>
        <w:ind w:left="50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>5.3Учебный год в учреждении начинается 1 сентября.</w:t>
      </w:r>
    </w:p>
    <w:p w:rsidR="00717BBE" w:rsidRPr="004C5259" w:rsidRDefault="00717BBE" w:rsidP="00717BBE">
      <w:pPr>
        <w:widowControl w:val="0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 Продолжительность учебного года составляет не менее 39 недель. </w:t>
      </w:r>
    </w:p>
    <w:p w:rsidR="00717BBE" w:rsidRPr="004C5259" w:rsidRDefault="00717BBE" w:rsidP="00717BBE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>5.4. Время каникул является рабочим временем. Работа в это время осуществляется по специальному плану.</w:t>
      </w:r>
    </w:p>
    <w:p w:rsidR="00717BBE" w:rsidRPr="004C5259" w:rsidRDefault="00717BBE" w:rsidP="00717BBE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       5.5. Рабочее время работников определяется настоящими Прави</w:t>
      </w:r>
      <w:r w:rsidRPr="004C5259">
        <w:rPr>
          <w:sz w:val="24"/>
          <w:szCs w:val="24"/>
        </w:rPr>
        <w:softHyphen/>
        <w:t>лами, учебным расписанием, годовым календарным учебным графиком, графиком сменнос</w:t>
      </w:r>
      <w:r w:rsidRPr="004C5259">
        <w:rPr>
          <w:sz w:val="24"/>
          <w:szCs w:val="24"/>
        </w:rPr>
        <w:softHyphen/>
        <w:t>ти (Приложение № 2), утверждаемыми работодателем по согласованию с профсоюзным комитетом учреждения, условиями трудового договора.</w:t>
      </w:r>
    </w:p>
    <w:p w:rsidR="00717BBE" w:rsidRPr="004C5259" w:rsidRDefault="00717BBE" w:rsidP="00717BBE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4C5259">
        <w:rPr>
          <w:sz w:val="24"/>
          <w:szCs w:val="24"/>
        </w:rPr>
        <w:lastRenderedPageBreak/>
        <w:t xml:space="preserve">  Перерывы для отдыха и питания педагогических работников устанавливаются во время отдыха   обучающихся, в том числе  в течение перерывов между занятиями (перемен). </w:t>
      </w:r>
    </w:p>
    <w:p w:rsidR="00717BBE" w:rsidRPr="004C5259" w:rsidRDefault="00717BBE" w:rsidP="00717BBE">
      <w:pPr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>5.6. Для руководящих работников, работников из числа административно-хозяйственного, учебно-вспомогательного и обслуживающего персонала учреждения  ус</w:t>
      </w:r>
      <w:r w:rsidRPr="004C5259">
        <w:rPr>
          <w:sz w:val="24"/>
          <w:szCs w:val="24"/>
        </w:rPr>
        <w:softHyphen/>
        <w:t>тановлена нормальная продолжительность рабочего времени 40 часов в неделю.</w:t>
      </w:r>
      <w:r w:rsidRPr="004C5259">
        <w:rPr>
          <w:sz w:val="24"/>
          <w:szCs w:val="24"/>
        </w:rPr>
        <w:tab/>
      </w:r>
    </w:p>
    <w:p w:rsidR="00717BBE" w:rsidRPr="004C5259" w:rsidRDefault="00717BBE" w:rsidP="00717BBE">
      <w:pPr>
        <w:suppressAutoHyphens/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5.7. Для педагогических работников учреждения ус</w:t>
      </w:r>
      <w:r w:rsidRPr="004C5259">
        <w:rPr>
          <w:sz w:val="24"/>
          <w:szCs w:val="24"/>
        </w:rPr>
        <w:softHyphen/>
        <w:t>тановлена продолжительность рабочего времени -  18 часов в нед</w:t>
      </w:r>
      <w:r>
        <w:rPr>
          <w:sz w:val="24"/>
          <w:szCs w:val="24"/>
        </w:rPr>
        <w:t>елю за ставку заработной платы.</w:t>
      </w:r>
    </w:p>
    <w:p w:rsidR="00717BBE" w:rsidRPr="004C5259" w:rsidRDefault="00717BBE" w:rsidP="00717BBE">
      <w:pPr>
        <w:spacing w:before="222" w:after="120"/>
        <w:ind w:left="283"/>
        <w:rPr>
          <w:sz w:val="24"/>
          <w:szCs w:val="24"/>
        </w:rPr>
      </w:pPr>
      <w:r w:rsidRPr="004C5259">
        <w:rPr>
          <w:sz w:val="24"/>
          <w:szCs w:val="24"/>
        </w:rPr>
        <w:t xml:space="preserve"> 5.8. Объем учебной нагрузки (педагогической работы) педагогическим работникам устанавливается работодателем исходя из количества часов по учебному плану, програм</w:t>
      </w:r>
      <w:r w:rsidRPr="004C5259">
        <w:rPr>
          <w:sz w:val="24"/>
          <w:szCs w:val="24"/>
        </w:rPr>
        <w:softHyphen/>
        <w:t>мам, обеспеченности кадрами, других конкретных условий в данном учреждении по согласованию с профсоюзным комитетом учреждения.</w:t>
      </w:r>
    </w:p>
    <w:p w:rsidR="00717BBE" w:rsidRPr="004C5259" w:rsidRDefault="00717BBE" w:rsidP="00717BBE">
      <w:pPr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5.9. </w:t>
      </w:r>
      <w:r w:rsidRPr="004C5259">
        <w:rPr>
          <w:rFonts w:eastAsia="MS Mincho"/>
          <w:sz w:val="24"/>
          <w:szCs w:val="24"/>
        </w:rPr>
        <w:t xml:space="preserve">Учебная нагрузка на новый учебный год педагогов  и других работников, ведущих преподавательскую работу помимо основной работы,  устанавливается  директором </w:t>
      </w:r>
      <w:r w:rsidRPr="004C5259">
        <w:rPr>
          <w:sz w:val="24"/>
          <w:szCs w:val="24"/>
        </w:rPr>
        <w:t xml:space="preserve">МАУ </w:t>
      </w:r>
      <w:proofErr w:type="gramStart"/>
      <w:r w:rsidRPr="004C5259">
        <w:rPr>
          <w:sz w:val="24"/>
          <w:szCs w:val="24"/>
        </w:rPr>
        <w:t>ДО</w:t>
      </w:r>
      <w:proofErr w:type="gramEnd"/>
      <w:r w:rsidRPr="004C5259">
        <w:rPr>
          <w:sz w:val="24"/>
          <w:szCs w:val="24"/>
        </w:rPr>
        <w:t xml:space="preserve"> </w:t>
      </w:r>
      <w:proofErr w:type="gramStart"/>
      <w:r w:rsidRPr="004C5259">
        <w:rPr>
          <w:sz w:val="24"/>
          <w:szCs w:val="24"/>
        </w:rPr>
        <w:t>Центр</w:t>
      </w:r>
      <w:proofErr w:type="gramEnd"/>
      <w:r w:rsidRPr="004C5259">
        <w:rPr>
          <w:sz w:val="24"/>
          <w:szCs w:val="24"/>
        </w:rPr>
        <w:t xml:space="preserve"> «Радуга</w:t>
      </w:r>
      <w:r w:rsidRPr="004C5259">
        <w:rPr>
          <w:rFonts w:eastAsia="MS Mincho"/>
          <w:sz w:val="24"/>
          <w:szCs w:val="24"/>
        </w:rPr>
        <w:t>» с учетом мнения (по  согласованию) профкома до окончания учебного года и ухода работников в отпуск.</w:t>
      </w:r>
    </w:p>
    <w:p w:rsidR="00717BBE" w:rsidRPr="004C5259" w:rsidRDefault="00717BBE" w:rsidP="00717BBE">
      <w:pPr>
        <w:jc w:val="both"/>
        <w:rPr>
          <w:sz w:val="24"/>
          <w:szCs w:val="24"/>
        </w:rPr>
      </w:pPr>
      <w:r w:rsidRPr="004C5259">
        <w:rPr>
          <w:rFonts w:eastAsia="MS Mincho"/>
          <w:sz w:val="24"/>
          <w:szCs w:val="24"/>
        </w:rPr>
        <w:t xml:space="preserve">Директором </w:t>
      </w:r>
      <w:r w:rsidRPr="004C5259">
        <w:rPr>
          <w:sz w:val="24"/>
          <w:szCs w:val="24"/>
        </w:rPr>
        <w:t xml:space="preserve">МАУ </w:t>
      </w:r>
      <w:proofErr w:type="gramStart"/>
      <w:r w:rsidRPr="004C5259">
        <w:rPr>
          <w:sz w:val="24"/>
          <w:szCs w:val="24"/>
        </w:rPr>
        <w:t>ДО</w:t>
      </w:r>
      <w:proofErr w:type="gramEnd"/>
      <w:r w:rsidRPr="004C5259">
        <w:rPr>
          <w:sz w:val="24"/>
          <w:szCs w:val="24"/>
        </w:rPr>
        <w:t xml:space="preserve"> </w:t>
      </w:r>
      <w:proofErr w:type="gramStart"/>
      <w:r w:rsidRPr="004C5259">
        <w:rPr>
          <w:sz w:val="24"/>
          <w:szCs w:val="24"/>
        </w:rPr>
        <w:t>Центр</w:t>
      </w:r>
      <w:proofErr w:type="gramEnd"/>
      <w:r w:rsidRPr="004C5259">
        <w:rPr>
          <w:sz w:val="24"/>
          <w:szCs w:val="24"/>
        </w:rPr>
        <w:t xml:space="preserve"> «Радуга</w:t>
      </w:r>
      <w:r w:rsidRPr="004C5259">
        <w:rPr>
          <w:rFonts w:eastAsia="MS Mincho"/>
          <w:sz w:val="24"/>
          <w:szCs w:val="24"/>
        </w:rPr>
        <w:t xml:space="preserve">» </w:t>
      </w:r>
      <w:r w:rsidRPr="004C5259">
        <w:rPr>
          <w:sz w:val="24"/>
          <w:szCs w:val="24"/>
        </w:rPr>
        <w:t>обязан ознакомить педагогических работников с их учебной нагрузкой на новый учебный год до ухода в очередной отпуск.</w:t>
      </w:r>
    </w:p>
    <w:p w:rsidR="00717BBE" w:rsidRPr="004C5259" w:rsidRDefault="00717BBE" w:rsidP="00717BBE">
      <w:pPr>
        <w:ind w:firstLine="440"/>
        <w:jc w:val="both"/>
        <w:rPr>
          <w:rFonts w:eastAsia="MS Mincho"/>
          <w:sz w:val="24"/>
          <w:szCs w:val="24"/>
        </w:rPr>
      </w:pPr>
      <w:r w:rsidRPr="004C5259">
        <w:rPr>
          <w:rFonts w:eastAsia="MS Mincho"/>
          <w:sz w:val="24"/>
          <w:szCs w:val="24"/>
        </w:rPr>
        <w:t xml:space="preserve"> 5.10. При установлении педагогам, для которых данное учреждение является местом основной работы,  учебной нагрузки  на  новый   учебный год, как правило, сохраняется ее объем и преемственность преподавания предметов в группах.  Объем учебной нагрузки, установленный педагогам в начале учебного года,  не может быть уменьшен  по инициативе администрации в текущем учебном году,  а также при установлении ее на следующий учебный год,  за исключением случаев  уменьшения количества часов по учебным планам и программам, сокращения количества групп.</w:t>
      </w:r>
    </w:p>
    <w:p w:rsidR="00717BBE" w:rsidRPr="004C5259" w:rsidRDefault="00717BBE" w:rsidP="00717BBE">
      <w:pPr>
        <w:ind w:firstLine="440"/>
        <w:jc w:val="both"/>
        <w:rPr>
          <w:rFonts w:eastAsia="MS Mincho"/>
          <w:sz w:val="24"/>
          <w:szCs w:val="24"/>
        </w:rPr>
      </w:pPr>
      <w:r w:rsidRPr="004C5259">
        <w:rPr>
          <w:sz w:val="24"/>
          <w:szCs w:val="24"/>
        </w:rPr>
        <w:t xml:space="preserve"> </w:t>
      </w:r>
      <w:r w:rsidRPr="004C5259">
        <w:rPr>
          <w:rFonts w:eastAsia="MS Mincho"/>
          <w:sz w:val="24"/>
          <w:szCs w:val="24"/>
        </w:rPr>
        <w:t>5.11. В зависимости от количества часов,  предусмотренных учебным  планом,  учебная  нагрузка  педагогов  может быть разной в первом и втором учебных полугодиях.</w:t>
      </w:r>
    </w:p>
    <w:p w:rsidR="00717BBE" w:rsidRPr="004C5259" w:rsidRDefault="00717BBE" w:rsidP="00717BBE">
      <w:pPr>
        <w:ind w:firstLine="440"/>
        <w:jc w:val="both"/>
        <w:rPr>
          <w:rFonts w:eastAsia="MS Mincho"/>
          <w:sz w:val="24"/>
          <w:szCs w:val="24"/>
        </w:rPr>
      </w:pPr>
      <w:r w:rsidRPr="004C5259">
        <w:rPr>
          <w:rFonts w:eastAsia="MS Mincho"/>
          <w:sz w:val="24"/>
          <w:szCs w:val="24"/>
        </w:rPr>
        <w:t xml:space="preserve"> 5.12. Объем учебной  нагрузки педагогов больше или меньше нормы часов за ставку заработной платы устанавливается только с их письменного согласия.</w:t>
      </w:r>
    </w:p>
    <w:p w:rsidR="00717BBE" w:rsidRPr="004C5259" w:rsidRDefault="00717BBE" w:rsidP="00717BBE">
      <w:pPr>
        <w:ind w:firstLine="440"/>
        <w:jc w:val="both"/>
        <w:rPr>
          <w:rFonts w:eastAsia="MS Mincho"/>
          <w:sz w:val="24"/>
          <w:szCs w:val="24"/>
        </w:rPr>
      </w:pPr>
      <w:r w:rsidRPr="004C5259">
        <w:rPr>
          <w:rFonts w:eastAsia="MS Mincho"/>
          <w:sz w:val="24"/>
          <w:szCs w:val="24"/>
        </w:rPr>
        <w:t xml:space="preserve"> 5.13. </w:t>
      </w:r>
      <w:proofErr w:type="gramStart"/>
      <w:r w:rsidRPr="004C5259">
        <w:rPr>
          <w:rFonts w:eastAsia="MS Mincho"/>
          <w:sz w:val="24"/>
          <w:szCs w:val="24"/>
        </w:rPr>
        <w:t>Преподавательская работа лицам, выполняющим ее помимо основной работы в том же учреждении, а также педагогическим работникам других образовательных учреждений и работникам предприятий,  учреждений и организаций (включая работников органов управления образованием и учебно-методических  кабинетов, центров) предоставляется только в том случае,  если педагоги,   для которых данное образовательное учреждение является местом основной работы,  обеспечены  преподавательской  работой в объеме не менее чем на 1</w:t>
      </w:r>
      <w:proofErr w:type="gramEnd"/>
      <w:r w:rsidRPr="004C5259">
        <w:rPr>
          <w:rFonts w:eastAsia="MS Mincho"/>
          <w:sz w:val="24"/>
          <w:szCs w:val="24"/>
        </w:rPr>
        <w:t xml:space="preserve"> ставку заработной платы (за исключением случаев, когда учебная нагрузка в объеме менее чем на 1 ставку заработной платы, установлена в соответствии с трудовым  договором).</w:t>
      </w:r>
    </w:p>
    <w:p w:rsidR="00717BBE" w:rsidRPr="004C5259" w:rsidRDefault="00717BBE" w:rsidP="00717BBE">
      <w:pPr>
        <w:ind w:firstLine="440"/>
        <w:jc w:val="both"/>
        <w:rPr>
          <w:rFonts w:eastAsia="MS Mincho"/>
          <w:sz w:val="24"/>
          <w:szCs w:val="24"/>
        </w:rPr>
      </w:pPr>
      <w:r w:rsidRPr="004C5259">
        <w:rPr>
          <w:rFonts w:eastAsia="MS Mincho"/>
          <w:sz w:val="24"/>
          <w:szCs w:val="24"/>
        </w:rPr>
        <w:t xml:space="preserve"> 5.14. Учебная нагрузка педагогам,  находящимся в отпуске по уходу за ребенком до исполнения им возраста трех лет,  устанавливается  на  общих основаниях и передается на этот период для выполнения другими педагогами.</w:t>
      </w:r>
    </w:p>
    <w:p w:rsidR="00717BBE" w:rsidRPr="004C5259" w:rsidRDefault="00717BBE" w:rsidP="00717BBE">
      <w:pPr>
        <w:ind w:firstLine="440"/>
        <w:jc w:val="both"/>
        <w:rPr>
          <w:rFonts w:eastAsia="MS Mincho"/>
          <w:sz w:val="24"/>
          <w:szCs w:val="24"/>
        </w:rPr>
      </w:pPr>
      <w:r w:rsidRPr="004C5259">
        <w:rPr>
          <w:rFonts w:eastAsia="MS Mincho"/>
          <w:sz w:val="24"/>
          <w:szCs w:val="24"/>
        </w:rPr>
        <w:t xml:space="preserve"> 5.15. Учебная нагрузка на выходные и нерабочие праздничные дни не планируется. </w:t>
      </w:r>
    </w:p>
    <w:p w:rsidR="00717BBE" w:rsidRPr="004C5259" w:rsidRDefault="00717BBE" w:rsidP="00717BBE">
      <w:pPr>
        <w:spacing w:after="120"/>
        <w:ind w:firstLine="330"/>
        <w:rPr>
          <w:sz w:val="24"/>
          <w:szCs w:val="24"/>
        </w:rPr>
      </w:pPr>
      <w:r w:rsidRPr="004C5259">
        <w:rPr>
          <w:sz w:val="24"/>
          <w:szCs w:val="24"/>
        </w:rPr>
        <w:t xml:space="preserve">   5.16. </w:t>
      </w:r>
      <w:proofErr w:type="gramStart"/>
      <w:r w:rsidRPr="004C5259">
        <w:rPr>
          <w:sz w:val="24"/>
          <w:szCs w:val="24"/>
        </w:rPr>
        <w:t>Уменьшение или увеличение учебной нагрузки педагога в тече</w:t>
      </w:r>
      <w:r w:rsidRPr="004C5259">
        <w:rPr>
          <w:sz w:val="24"/>
          <w:szCs w:val="24"/>
        </w:rPr>
        <w:softHyphen/>
        <w:t>ние учебного года по сравнению с учебной нагрузкой, оговоренной в тру</w:t>
      </w:r>
      <w:r w:rsidRPr="004C5259">
        <w:rPr>
          <w:sz w:val="24"/>
          <w:szCs w:val="24"/>
        </w:rPr>
        <w:softHyphen/>
        <w:t xml:space="preserve">довом договоре  или приказе </w:t>
      </w:r>
      <w:r w:rsidRPr="004C5259">
        <w:rPr>
          <w:rFonts w:eastAsia="MS Mincho"/>
          <w:sz w:val="24"/>
          <w:szCs w:val="24"/>
        </w:rPr>
        <w:t xml:space="preserve">директором </w:t>
      </w:r>
      <w:r w:rsidRPr="004C5259">
        <w:rPr>
          <w:sz w:val="24"/>
          <w:szCs w:val="24"/>
        </w:rPr>
        <w:t>МАУ ДО Центр «Радуга</w:t>
      </w:r>
      <w:r w:rsidRPr="004C5259">
        <w:rPr>
          <w:rFonts w:eastAsia="MS Mincho"/>
          <w:sz w:val="24"/>
          <w:szCs w:val="24"/>
        </w:rPr>
        <w:t>»</w:t>
      </w:r>
      <w:r w:rsidRPr="004C5259">
        <w:rPr>
          <w:sz w:val="24"/>
          <w:szCs w:val="24"/>
        </w:rPr>
        <w:t>, возможны только:</w:t>
      </w:r>
      <w:proofErr w:type="gramEnd"/>
    </w:p>
    <w:p w:rsidR="00717BBE" w:rsidRPr="004C5259" w:rsidRDefault="00717BBE" w:rsidP="00717BBE">
      <w:pPr>
        <w:ind w:left="708" w:firstLine="708"/>
        <w:jc w:val="both"/>
        <w:rPr>
          <w:sz w:val="24"/>
          <w:szCs w:val="24"/>
        </w:rPr>
      </w:pPr>
      <w:r w:rsidRPr="004C5259">
        <w:rPr>
          <w:sz w:val="24"/>
          <w:szCs w:val="24"/>
        </w:rPr>
        <w:t>а) по взаимному согласию сторон;</w:t>
      </w:r>
    </w:p>
    <w:p w:rsidR="00717BBE" w:rsidRPr="004C5259" w:rsidRDefault="00717BBE" w:rsidP="00717BBE">
      <w:pPr>
        <w:ind w:firstLine="1416"/>
        <w:jc w:val="both"/>
        <w:rPr>
          <w:sz w:val="24"/>
          <w:szCs w:val="24"/>
        </w:rPr>
      </w:pPr>
      <w:r w:rsidRPr="004C5259">
        <w:rPr>
          <w:sz w:val="24"/>
          <w:szCs w:val="24"/>
        </w:rPr>
        <w:t>б) по инициативе работодателя в случаях уменьшения количества ча</w:t>
      </w:r>
      <w:r w:rsidRPr="004C5259">
        <w:rPr>
          <w:sz w:val="24"/>
          <w:szCs w:val="24"/>
        </w:rPr>
        <w:softHyphen/>
        <w:t xml:space="preserve">сов по учебным планам и программам, сокращения количества групп.  </w:t>
      </w:r>
    </w:p>
    <w:p w:rsidR="00717BBE" w:rsidRPr="004C5259" w:rsidRDefault="00717BBE" w:rsidP="00717BBE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5.17. </w:t>
      </w:r>
      <w:r w:rsidRPr="004C5259">
        <w:rPr>
          <w:color w:val="000000"/>
          <w:sz w:val="24"/>
          <w:szCs w:val="24"/>
        </w:rPr>
        <w:t>Устанавливается     единый    методический    день понедельник    (для    проведения    совещаний,    методического, координационного    педсоветов,    для    работы    методического объединения и др.).</w:t>
      </w:r>
    </w:p>
    <w:p w:rsidR="00717BBE" w:rsidRPr="004C5259" w:rsidRDefault="00717BBE" w:rsidP="00717BBE">
      <w:pPr>
        <w:spacing w:after="120"/>
        <w:ind w:left="283" w:firstLine="440"/>
        <w:rPr>
          <w:sz w:val="24"/>
          <w:szCs w:val="24"/>
        </w:rPr>
      </w:pPr>
      <w:r w:rsidRPr="004C5259">
        <w:rPr>
          <w:sz w:val="24"/>
          <w:szCs w:val="24"/>
        </w:rPr>
        <w:lastRenderedPageBreak/>
        <w:t xml:space="preserve"> 5.18. Составление расписания занятий осуществляется с учетом действующих санитарных правил и норм, обеспечения педагогической целесообразности, а также рационального использования рабочего времени педагога. </w:t>
      </w:r>
    </w:p>
    <w:p w:rsidR="00717BBE" w:rsidRPr="004C5259" w:rsidRDefault="00717BBE" w:rsidP="00717BBE">
      <w:pPr>
        <w:spacing w:after="120"/>
        <w:ind w:left="283" w:firstLine="440"/>
        <w:rPr>
          <w:sz w:val="24"/>
          <w:szCs w:val="24"/>
        </w:rPr>
      </w:pPr>
      <w:r w:rsidRPr="004C5259">
        <w:rPr>
          <w:sz w:val="24"/>
          <w:szCs w:val="24"/>
        </w:rPr>
        <w:t xml:space="preserve"> 5.19. Часы, свободные от проведения занятий, участия во внеурочных мероприятиях, предусмотренных планом </w:t>
      </w:r>
      <w:r w:rsidRPr="004C5259">
        <w:rPr>
          <w:rFonts w:eastAsia="MS Mincho"/>
          <w:sz w:val="24"/>
          <w:szCs w:val="24"/>
        </w:rPr>
        <w:t xml:space="preserve"> </w:t>
      </w:r>
      <w:r w:rsidRPr="004C5259">
        <w:rPr>
          <w:sz w:val="24"/>
          <w:szCs w:val="24"/>
        </w:rPr>
        <w:t xml:space="preserve">МАУ </w:t>
      </w:r>
      <w:proofErr w:type="gramStart"/>
      <w:r w:rsidRPr="004C5259">
        <w:rPr>
          <w:sz w:val="24"/>
          <w:szCs w:val="24"/>
        </w:rPr>
        <w:t>ДО</w:t>
      </w:r>
      <w:proofErr w:type="gramEnd"/>
      <w:r w:rsidRPr="004C5259">
        <w:rPr>
          <w:sz w:val="24"/>
          <w:szCs w:val="24"/>
        </w:rPr>
        <w:t xml:space="preserve"> </w:t>
      </w:r>
      <w:proofErr w:type="gramStart"/>
      <w:r w:rsidRPr="004C5259">
        <w:rPr>
          <w:sz w:val="24"/>
          <w:szCs w:val="24"/>
        </w:rPr>
        <w:t>Центр</w:t>
      </w:r>
      <w:proofErr w:type="gramEnd"/>
      <w:r w:rsidRPr="004C5259">
        <w:rPr>
          <w:sz w:val="24"/>
          <w:szCs w:val="24"/>
        </w:rPr>
        <w:t xml:space="preserve"> «Радуга</w:t>
      </w:r>
      <w:r w:rsidRPr="004C5259">
        <w:rPr>
          <w:rFonts w:eastAsia="MS Mincho"/>
          <w:sz w:val="24"/>
          <w:szCs w:val="24"/>
        </w:rPr>
        <w:t xml:space="preserve">» </w:t>
      </w:r>
      <w:r w:rsidRPr="004C5259">
        <w:rPr>
          <w:sz w:val="24"/>
          <w:szCs w:val="24"/>
        </w:rPr>
        <w:t>(за</w:t>
      </w:r>
      <w:r w:rsidRPr="004C5259">
        <w:rPr>
          <w:sz w:val="24"/>
          <w:szCs w:val="24"/>
        </w:rPr>
        <w:softHyphen/>
        <w:t>седания педагогического совета, родительские собрания и т.п.), педагог вправе использовать по своему усмотрению.</w:t>
      </w:r>
    </w:p>
    <w:p w:rsidR="00717BBE" w:rsidRPr="004C5259" w:rsidRDefault="00717BBE" w:rsidP="00717BBE">
      <w:pPr>
        <w:spacing w:after="120"/>
        <w:ind w:left="283" w:firstLine="440"/>
        <w:rPr>
          <w:sz w:val="24"/>
          <w:szCs w:val="24"/>
        </w:rPr>
      </w:pPr>
      <w:r w:rsidRPr="004C5259">
        <w:rPr>
          <w:sz w:val="24"/>
          <w:szCs w:val="24"/>
        </w:rPr>
        <w:t xml:space="preserve"> 5.20. Работа в выходные и нерабочие праздничные дни запрещена. Привлечение работников учреждения к работе в выходные и нерабочие праздничные дни, а также к дежурству, допускается только в случаях, предусмотренных законодательством, с их письменного согласия по пись</w:t>
      </w:r>
      <w:r w:rsidRPr="004C5259">
        <w:rPr>
          <w:sz w:val="24"/>
          <w:szCs w:val="24"/>
        </w:rPr>
        <w:softHyphen/>
        <w:t>менному распоряжению работодателя.</w:t>
      </w:r>
    </w:p>
    <w:p w:rsidR="00717BBE" w:rsidRPr="004C5259" w:rsidRDefault="00717BBE" w:rsidP="00717BBE">
      <w:pPr>
        <w:spacing w:after="120"/>
        <w:ind w:left="283"/>
        <w:rPr>
          <w:sz w:val="24"/>
          <w:szCs w:val="24"/>
        </w:rPr>
      </w:pPr>
      <w:r w:rsidRPr="004C5259">
        <w:rPr>
          <w:sz w:val="24"/>
          <w:szCs w:val="24"/>
        </w:rPr>
        <w:t xml:space="preserve">              Оплата производится в повышенном размере, либо, по желанию работника ему может быть предоставлен другой день отдыха.</w:t>
      </w:r>
    </w:p>
    <w:p w:rsidR="00717BBE" w:rsidRPr="004C5259" w:rsidRDefault="00717BBE" w:rsidP="00717BBE">
      <w:pPr>
        <w:spacing w:after="120"/>
        <w:ind w:left="283" w:firstLine="440"/>
        <w:rPr>
          <w:sz w:val="24"/>
          <w:szCs w:val="24"/>
        </w:rPr>
      </w:pPr>
      <w:r w:rsidRPr="004C5259">
        <w:rPr>
          <w:sz w:val="24"/>
          <w:szCs w:val="24"/>
        </w:rPr>
        <w:t xml:space="preserve"> 5.21. Время  лет</w:t>
      </w:r>
      <w:r w:rsidRPr="004C5259">
        <w:rPr>
          <w:sz w:val="24"/>
          <w:szCs w:val="24"/>
        </w:rPr>
        <w:softHyphen/>
        <w:t>них каникул, не совпадающее с очередным отпуском, является рабочим временем педагогических и других работников учрежде</w:t>
      </w:r>
      <w:r w:rsidRPr="004C5259">
        <w:rPr>
          <w:sz w:val="24"/>
          <w:szCs w:val="24"/>
        </w:rPr>
        <w:softHyphen/>
        <w:t>ния.</w:t>
      </w:r>
    </w:p>
    <w:p w:rsidR="00717BBE" w:rsidRPr="004C5259" w:rsidRDefault="00717BBE" w:rsidP="00717BBE">
      <w:pPr>
        <w:spacing w:after="120"/>
        <w:ind w:left="283"/>
        <w:rPr>
          <w:sz w:val="24"/>
          <w:szCs w:val="24"/>
        </w:rPr>
      </w:pPr>
      <w:r w:rsidRPr="004C5259">
        <w:rPr>
          <w:sz w:val="24"/>
          <w:szCs w:val="24"/>
        </w:rPr>
        <w:t xml:space="preserve">     В эти периоды педагогические работники привлекаются работодателем к педагогической и организационной ра</w:t>
      </w:r>
      <w:r w:rsidRPr="004C5259">
        <w:rPr>
          <w:sz w:val="24"/>
          <w:szCs w:val="24"/>
        </w:rPr>
        <w:softHyphen/>
        <w:t xml:space="preserve">боте в пределах времени, не превышающего их учебной нагрузки до начала каникул. График работы в каникулярный период утверждается приказом </w:t>
      </w:r>
      <w:r w:rsidRPr="004C5259">
        <w:rPr>
          <w:rFonts w:eastAsia="MS Mincho"/>
          <w:sz w:val="24"/>
          <w:szCs w:val="24"/>
        </w:rPr>
        <w:t xml:space="preserve">директором </w:t>
      </w:r>
      <w:r w:rsidRPr="004C5259">
        <w:rPr>
          <w:sz w:val="24"/>
          <w:szCs w:val="24"/>
        </w:rPr>
        <w:t xml:space="preserve">МАУ </w:t>
      </w:r>
      <w:proofErr w:type="gramStart"/>
      <w:r w:rsidRPr="004C5259">
        <w:rPr>
          <w:sz w:val="24"/>
          <w:szCs w:val="24"/>
        </w:rPr>
        <w:t>ДО</w:t>
      </w:r>
      <w:proofErr w:type="gramEnd"/>
      <w:r w:rsidRPr="004C5259">
        <w:rPr>
          <w:sz w:val="24"/>
          <w:szCs w:val="24"/>
        </w:rPr>
        <w:t xml:space="preserve"> </w:t>
      </w:r>
      <w:proofErr w:type="gramStart"/>
      <w:r w:rsidRPr="004C5259">
        <w:rPr>
          <w:sz w:val="24"/>
          <w:szCs w:val="24"/>
        </w:rPr>
        <w:t>Центр</w:t>
      </w:r>
      <w:proofErr w:type="gramEnd"/>
      <w:r w:rsidRPr="004C5259">
        <w:rPr>
          <w:sz w:val="24"/>
          <w:szCs w:val="24"/>
        </w:rPr>
        <w:t xml:space="preserve"> «Радуга</w:t>
      </w:r>
      <w:r w:rsidRPr="004C5259">
        <w:rPr>
          <w:rFonts w:eastAsia="MS Mincho"/>
          <w:sz w:val="24"/>
          <w:szCs w:val="24"/>
        </w:rPr>
        <w:t>»</w:t>
      </w:r>
      <w:r w:rsidRPr="004C5259">
        <w:rPr>
          <w:sz w:val="24"/>
          <w:szCs w:val="24"/>
        </w:rPr>
        <w:t>.</w:t>
      </w:r>
    </w:p>
    <w:p w:rsidR="00717BBE" w:rsidRPr="004C5259" w:rsidRDefault="00717BBE" w:rsidP="00717BBE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5.22. </w:t>
      </w:r>
      <w:r w:rsidRPr="004C5259">
        <w:rPr>
          <w:color w:val="000000"/>
          <w:sz w:val="24"/>
          <w:szCs w:val="24"/>
        </w:rPr>
        <w:t>Педагогическим и другим сотрудникам</w:t>
      </w:r>
      <w:r w:rsidRPr="004C5259">
        <w:rPr>
          <w:sz w:val="24"/>
          <w:szCs w:val="24"/>
        </w:rPr>
        <w:t xml:space="preserve"> МАУ ДО Центр «</w:t>
      </w:r>
      <w:proofErr w:type="spellStart"/>
      <w:r w:rsidRPr="004C5259">
        <w:rPr>
          <w:sz w:val="24"/>
          <w:szCs w:val="24"/>
        </w:rPr>
        <w:t>Радуга</w:t>
      </w:r>
      <w:r w:rsidRPr="004C5259">
        <w:rPr>
          <w:rFonts w:eastAsia="MS Mincho"/>
          <w:sz w:val="24"/>
          <w:szCs w:val="24"/>
        </w:rPr>
        <w:t>»</w:t>
      </w:r>
      <w:proofErr w:type="gramStart"/>
      <w:r w:rsidRPr="004C5259">
        <w:rPr>
          <w:sz w:val="24"/>
          <w:szCs w:val="24"/>
        </w:rPr>
        <w:t>.</w:t>
      </w:r>
      <w:r w:rsidRPr="004C5259">
        <w:rPr>
          <w:color w:val="000000"/>
          <w:sz w:val="24"/>
          <w:szCs w:val="24"/>
        </w:rPr>
        <w:t>з</w:t>
      </w:r>
      <w:proofErr w:type="gramEnd"/>
      <w:r w:rsidRPr="004C5259">
        <w:rPr>
          <w:color w:val="000000"/>
          <w:sz w:val="24"/>
          <w:szCs w:val="24"/>
        </w:rPr>
        <w:t>апрещается</w:t>
      </w:r>
      <w:proofErr w:type="spellEnd"/>
      <w:r w:rsidRPr="004C5259">
        <w:rPr>
          <w:color w:val="000000"/>
          <w:sz w:val="24"/>
          <w:szCs w:val="24"/>
        </w:rPr>
        <w:t>:</w:t>
      </w:r>
    </w:p>
    <w:p w:rsidR="00717BBE" w:rsidRPr="004C5259" w:rsidRDefault="00717BBE" w:rsidP="00717BBE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4C5259">
        <w:rPr>
          <w:color w:val="000000"/>
          <w:sz w:val="24"/>
          <w:szCs w:val="24"/>
        </w:rPr>
        <w:t>-   по своему усмотрению изменять расписание занятий;</w:t>
      </w:r>
    </w:p>
    <w:p w:rsidR="00717BBE" w:rsidRPr="004C5259" w:rsidRDefault="00717BBE" w:rsidP="00717BBE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4C5259">
        <w:rPr>
          <w:color w:val="000000"/>
          <w:sz w:val="24"/>
          <w:szCs w:val="24"/>
        </w:rPr>
        <w:t>-   отменять, удлинять, сокращать продолжительность занятий;</w:t>
      </w:r>
    </w:p>
    <w:p w:rsidR="00717BBE" w:rsidRPr="004C5259" w:rsidRDefault="00717BBE" w:rsidP="00717BBE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4C5259">
        <w:rPr>
          <w:color w:val="000000"/>
          <w:sz w:val="24"/>
          <w:szCs w:val="24"/>
        </w:rPr>
        <w:t>-   оставлять детей одних;</w:t>
      </w:r>
    </w:p>
    <w:p w:rsidR="00717BBE" w:rsidRPr="004C5259" w:rsidRDefault="00717BBE" w:rsidP="00717BBE">
      <w:pPr>
        <w:ind w:firstLine="540"/>
        <w:jc w:val="both"/>
        <w:rPr>
          <w:color w:val="000000"/>
          <w:sz w:val="24"/>
          <w:szCs w:val="24"/>
        </w:rPr>
      </w:pPr>
      <w:r w:rsidRPr="004C5259">
        <w:rPr>
          <w:color w:val="000000"/>
          <w:sz w:val="24"/>
          <w:szCs w:val="24"/>
        </w:rPr>
        <w:t>-   отвлекать    коллег    от    выполнения    их    функциональных обязанностей.</w:t>
      </w:r>
    </w:p>
    <w:p w:rsidR="00717BBE" w:rsidRPr="004C5259" w:rsidRDefault="00717BBE" w:rsidP="00717BBE">
      <w:pPr>
        <w:ind w:firstLine="540"/>
        <w:jc w:val="both"/>
        <w:rPr>
          <w:color w:val="000000"/>
          <w:sz w:val="24"/>
          <w:szCs w:val="24"/>
        </w:rPr>
      </w:pPr>
    </w:p>
    <w:p w:rsidR="00717BBE" w:rsidRPr="004C5259" w:rsidRDefault="00717BBE" w:rsidP="00717BBE">
      <w:pPr>
        <w:ind w:firstLine="540"/>
        <w:jc w:val="both"/>
        <w:rPr>
          <w:color w:val="000000"/>
          <w:sz w:val="24"/>
          <w:szCs w:val="24"/>
        </w:rPr>
      </w:pPr>
      <w:r w:rsidRPr="004C5259">
        <w:rPr>
          <w:color w:val="000000"/>
          <w:sz w:val="24"/>
          <w:szCs w:val="24"/>
        </w:rPr>
        <w:t>5.23. Все изменения в расписании по уважительной причине производятся с разрешения администрации, с обязательным уведомлением детей, с обязательной отметкой в «Журнале регистрации изменений расписания», и письменным объявлением на стенде.</w:t>
      </w:r>
    </w:p>
    <w:p w:rsidR="00717BBE" w:rsidRPr="004C5259" w:rsidRDefault="00717BBE" w:rsidP="00717BBE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4C5259">
        <w:rPr>
          <w:color w:val="000000"/>
          <w:sz w:val="24"/>
          <w:szCs w:val="24"/>
        </w:rPr>
        <w:t>5.24. В</w:t>
      </w:r>
      <w:r w:rsidRPr="004C5259">
        <w:rPr>
          <w:sz w:val="24"/>
          <w:szCs w:val="24"/>
        </w:rPr>
        <w:t xml:space="preserve"> МАУ </w:t>
      </w:r>
      <w:proofErr w:type="gramStart"/>
      <w:r w:rsidRPr="004C5259">
        <w:rPr>
          <w:sz w:val="24"/>
          <w:szCs w:val="24"/>
        </w:rPr>
        <w:t>ДО</w:t>
      </w:r>
      <w:proofErr w:type="gramEnd"/>
      <w:r w:rsidRPr="004C5259">
        <w:rPr>
          <w:sz w:val="24"/>
          <w:szCs w:val="24"/>
        </w:rPr>
        <w:t xml:space="preserve"> </w:t>
      </w:r>
      <w:proofErr w:type="gramStart"/>
      <w:r w:rsidRPr="004C5259">
        <w:rPr>
          <w:sz w:val="24"/>
          <w:szCs w:val="24"/>
        </w:rPr>
        <w:t>Центр</w:t>
      </w:r>
      <w:proofErr w:type="gramEnd"/>
      <w:r w:rsidRPr="004C5259">
        <w:rPr>
          <w:sz w:val="24"/>
          <w:szCs w:val="24"/>
        </w:rPr>
        <w:t xml:space="preserve"> «Радуга</w:t>
      </w:r>
      <w:r w:rsidRPr="004C5259">
        <w:rPr>
          <w:rFonts w:eastAsia="MS Mincho"/>
          <w:sz w:val="24"/>
          <w:szCs w:val="24"/>
        </w:rPr>
        <w:t>»</w:t>
      </w:r>
      <w:r w:rsidRPr="004C5259">
        <w:rPr>
          <w:sz w:val="24"/>
          <w:szCs w:val="24"/>
        </w:rPr>
        <w:t xml:space="preserve"> </w:t>
      </w:r>
      <w:r w:rsidRPr="004C5259">
        <w:rPr>
          <w:color w:val="000000"/>
          <w:sz w:val="24"/>
          <w:szCs w:val="24"/>
        </w:rPr>
        <w:t xml:space="preserve">устанавливаются единые педагогические правила для педагогических работников:                                     </w:t>
      </w:r>
    </w:p>
    <w:p w:rsidR="00717BBE" w:rsidRPr="004C5259" w:rsidRDefault="00717BBE" w:rsidP="00717BBE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4C5259">
        <w:rPr>
          <w:color w:val="000000"/>
          <w:sz w:val="24"/>
          <w:szCs w:val="24"/>
        </w:rPr>
        <w:t>-   Все   занятия  учебных трупп   начинаются   и   заканчиваются своевременно, в соответствии с расписанием.</w:t>
      </w:r>
    </w:p>
    <w:p w:rsidR="00717BBE" w:rsidRPr="004C5259" w:rsidRDefault="00717BBE" w:rsidP="00717BBE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4C5259">
        <w:rPr>
          <w:color w:val="000000"/>
          <w:sz w:val="24"/>
          <w:szCs w:val="24"/>
        </w:rPr>
        <w:t>-   Обращение к детям должно быть уважительным.</w:t>
      </w:r>
    </w:p>
    <w:p w:rsidR="00717BBE" w:rsidRPr="004C5259" w:rsidRDefault="00717BBE" w:rsidP="00717BBE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4"/>
          <w:szCs w:val="24"/>
        </w:rPr>
      </w:pPr>
      <w:r w:rsidRPr="004C5259">
        <w:rPr>
          <w:color w:val="000000"/>
          <w:sz w:val="24"/>
          <w:szCs w:val="24"/>
        </w:rPr>
        <w:t>- Образовательная,   воспитательная,   развивающая   функция занятий реализуется через содержание занятия.</w:t>
      </w:r>
    </w:p>
    <w:p w:rsidR="00717BBE" w:rsidRPr="004C5259" w:rsidRDefault="00717BBE" w:rsidP="00717BBE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4C5259">
        <w:rPr>
          <w:color w:val="000000"/>
          <w:sz w:val="24"/>
          <w:szCs w:val="24"/>
        </w:rPr>
        <w:t>-   Начало и конец занятия фиксируются.</w:t>
      </w:r>
    </w:p>
    <w:p w:rsidR="00717BBE" w:rsidRPr="004C5259" w:rsidRDefault="00717BBE" w:rsidP="00717BBE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4"/>
          <w:szCs w:val="24"/>
        </w:rPr>
      </w:pPr>
      <w:r w:rsidRPr="004C5259">
        <w:rPr>
          <w:color w:val="000000"/>
          <w:sz w:val="24"/>
          <w:szCs w:val="24"/>
        </w:rPr>
        <w:t>-   Занятие   проводится   в   спокойном   сдержанном   тоне   в доброжелательной обстановке, создаваемой педагогом.</w:t>
      </w:r>
    </w:p>
    <w:p w:rsidR="00717BBE" w:rsidRPr="004C5259" w:rsidRDefault="00717BBE" w:rsidP="00717BBE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4C5259">
        <w:rPr>
          <w:color w:val="000000"/>
          <w:sz w:val="24"/>
          <w:szCs w:val="24"/>
        </w:rPr>
        <w:t>-   Категорически запрещается крик, оскорбление детей.</w:t>
      </w:r>
    </w:p>
    <w:p w:rsidR="00717BBE" w:rsidRPr="004C5259" w:rsidRDefault="00717BBE" w:rsidP="00717BBE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4"/>
          <w:szCs w:val="24"/>
        </w:rPr>
      </w:pPr>
      <w:r w:rsidRPr="004C5259">
        <w:rPr>
          <w:color w:val="000000"/>
          <w:sz w:val="24"/>
          <w:szCs w:val="24"/>
        </w:rPr>
        <w:t>-   Педагоги    дополнительного    образования    имеют    право корректировать требования   в   рамках   образовательной программы в зависимости от индивидуальных способностей ребёнка и рекомендаций психолога.</w:t>
      </w:r>
    </w:p>
    <w:p w:rsidR="00717BBE" w:rsidRPr="004C5259" w:rsidRDefault="00717BBE" w:rsidP="00717BBE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4"/>
          <w:szCs w:val="24"/>
        </w:rPr>
      </w:pPr>
      <w:r w:rsidRPr="004C5259">
        <w:rPr>
          <w:color w:val="000000"/>
          <w:sz w:val="24"/>
          <w:szCs w:val="24"/>
        </w:rPr>
        <w:t>-   Педагоги      имеют     право      привлекать      родителей      к материальному обеспечению образовательного процесса с их согласия.</w:t>
      </w:r>
    </w:p>
    <w:p w:rsidR="00717BBE" w:rsidRPr="004C5259" w:rsidRDefault="00717BBE" w:rsidP="00717BBE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4"/>
          <w:szCs w:val="24"/>
        </w:rPr>
      </w:pPr>
      <w:r w:rsidRPr="004C5259">
        <w:rPr>
          <w:color w:val="000000"/>
          <w:sz w:val="24"/>
          <w:szCs w:val="24"/>
        </w:rPr>
        <w:t>-   Педагоги</w:t>
      </w:r>
      <w:r w:rsidRPr="004C5259">
        <w:rPr>
          <w:sz w:val="24"/>
          <w:szCs w:val="24"/>
        </w:rPr>
        <w:t xml:space="preserve"> МАУ </w:t>
      </w:r>
      <w:proofErr w:type="gramStart"/>
      <w:r w:rsidRPr="004C5259">
        <w:rPr>
          <w:sz w:val="24"/>
          <w:szCs w:val="24"/>
        </w:rPr>
        <w:t>ДО</w:t>
      </w:r>
      <w:proofErr w:type="gramEnd"/>
      <w:r w:rsidRPr="004C5259">
        <w:rPr>
          <w:sz w:val="24"/>
          <w:szCs w:val="24"/>
        </w:rPr>
        <w:t xml:space="preserve"> </w:t>
      </w:r>
      <w:proofErr w:type="gramStart"/>
      <w:r w:rsidRPr="004C5259">
        <w:rPr>
          <w:sz w:val="24"/>
          <w:szCs w:val="24"/>
        </w:rPr>
        <w:t>Центр</w:t>
      </w:r>
      <w:proofErr w:type="gramEnd"/>
      <w:r w:rsidRPr="004C5259">
        <w:rPr>
          <w:sz w:val="24"/>
          <w:szCs w:val="24"/>
        </w:rPr>
        <w:t xml:space="preserve"> «Радуга</w:t>
      </w:r>
      <w:r w:rsidRPr="004C5259">
        <w:rPr>
          <w:rFonts w:eastAsia="MS Mincho"/>
          <w:sz w:val="24"/>
          <w:szCs w:val="24"/>
        </w:rPr>
        <w:t>»</w:t>
      </w:r>
      <w:r w:rsidRPr="004C5259">
        <w:rPr>
          <w:sz w:val="24"/>
          <w:szCs w:val="24"/>
        </w:rPr>
        <w:t xml:space="preserve"> </w:t>
      </w:r>
      <w:r w:rsidRPr="004C5259">
        <w:rPr>
          <w:color w:val="000000"/>
          <w:sz w:val="24"/>
          <w:szCs w:val="24"/>
        </w:rPr>
        <w:t>доброжелательно и с уважением относятся к своим коллегам и результатам их труда; поддерживают и укрепляют авторитет</w:t>
      </w:r>
      <w:r w:rsidRPr="004C5259">
        <w:rPr>
          <w:sz w:val="24"/>
          <w:szCs w:val="24"/>
        </w:rPr>
        <w:t xml:space="preserve"> МАУ ДО Центр «Радуга</w:t>
      </w:r>
      <w:r w:rsidRPr="004C5259">
        <w:rPr>
          <w:rFonts w:eastAsia="MS Mincho"/>
          <w:sz w:val="24"/>
          <w:szCs w:val="24"/>
        </w:rPr>
        <w:t>»</w:t>
      </w:r>
      <w:r w:rsidRPr="004C5259">
        <w:rPr>
          <w:sz w:val="24"/>
          <w:szCs w:val="24"/>
        </w:rPr>
        <w:t>.</w:t>
      </w:r>
    </w:p>
    <w:p w:rsidR="00717BBE" w:rsidRPr="004C5259" w:rsidRDefault="00717BBE" w:rsidP="00717BBE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4"/>
          <w:szCs w:val="24"/>
        </w:rPr>
      </w:pPr>
      <w:r w:rsidRPr="004C5259">
        <w:rPr>
          <w:sz w:val="24"/>
          <w:szCs w:val="24"/>
        </w:rPr>
        <w:t xml:space="preserve">-   Педагоги МАУ </w:t>
      </w:r>
      <w:proofErr w:type="gramStart"/>
      <w:r w:rsidRPr="004C5259">
        <w:rPr>
          <w:sz w:val="24"/>
          <w:szCs w:val="24"/>
        </w:rPr>
        <w:t>ДО</w:t>
      </w:r>
      <w:proofErr w:type="gramEnd"/>
      <w:r w:rsidRPr="004C5259">
        <w:rPr>
          <w:sz w:val="24"/>
          <w:szCs w:val="24"/>
        </w:rPr>
        <w:t xml:space="preserve"> </w:t>
      </w:r>
      <w:proofErr w:type="gramStart"/>
      <w:r w:rsidRPr="004C5259">
        <w:rPr>
          <w:sz w:val="24"/>
          <w:szCs w:val="24"/>
        </w:rPr>
        <w:t>Центр</w:t>
      </w:r>
      <w:proofErr w:type="gramEnd"/>
      <w:r w:rsidRPr="004C5259">
        <w:rPr>
          <w:sz w:val="24"/>
          <w:szCs w:val="24"/>
        </w:rPr>
        <w:t xml:space="preserve"> «Радуга</w:t>
      </w:r>
      <w:r w:rsidRPr="004C5259">
        <w:rPr>
          <w:rFonts w:eastAsia="MS Mincho"/>
          <w:sz w:val="24"/>
          <w:szCs w:val="24"/>
        </w:rPr>
        <w:t>»</w:t>
      </w:r>
      <w:r w:rsidRPr="004C5259">
        <w:rPr>
          <w:sz w:val="24"/>
          <w:szCs w:val="24"/>
        </w:rPr>
        <w:t xml:space="preserve"> постоянно повышают свой профессиональный уровень</w:t>
      </w:r>
      <w:r w:rsidRPr="004C5259">
        <w:rPr>
          <w:b/>
          <w:sz w:val="24"/>
          <w:szCs w:val="24"/>
        </w:rPr>
        <w:t>:</w:t>
      </w:r>
    </w:p>
    <w:p w:rsidR="00717BBE" w:rsidRPr="004C5259" w:rsidRDefault="00717BBE" w:rsidP="00717BBE">
      <w:pPr>
        <w:rPr>
          <w:color w:val="000000"/>
          <w:sz w:val="24"/>
          <w:szCs w:val="24"/>
        </w:rPr>
      </w:pPr>
      <w:r w:rsidRPr="004C5259">
        <w:rPr>
          <w:color w:val="000000"/>
          <w:sz w:val="24"/>
          <w:szCs w:val="24"/>
        </w:rPr>
        <w:lastRenderedPageBreak/>
        <w:t xml:space="preserve">         - Курсовое повышение профессионального уровня происходит только в организациях, имеющих соответствующий документ на данный вид деятельности (лицензию, сертификат), по рекомендации УО. Сотрудник направляется на </w:t>
      </w:r>
      <w:proofErr w:type="gramStart"/>
      <w:r w:rsidRPr="004C5259">
        <w:rPr>
          <w:color w:val="000000"/>
          <w:sz w:val="24"/>
          <w:szCs w:val="24"/>
        </w:rPr>
        <w:t>обучение по приказу</w:t>
      </w:r>
      <w:proofErr w:type="gramEnd"/>
      <w:r w:rsidRPr="004C5259">
        <w:rPr>
          <w:color w:val="000000"/>
          <w:sz w:val="24"/>
          <w:szCs w:val="24"/>
        </w:rPr>
        <w:t xml:space="preserve"> директора.</w:t>
      </w:r>
    </w:p>
    <w:p w:rsidR="00717BBE" w:rsidRPr="004C5259" w:rsidRDefault="00717BBE" w:rsidP="00717BBE">
      <w:pPr>
        <w:rPr>
          <w:sz w:val="24"/>
          <w:szCs w:val="24"/>
        </w:rPr>
      </w:pPr>
      <w:r w:rsidRPr="004C5259">
        <w:rPr>
          <w:sz w:val="24"/>
          <w:szCs w:val="24"/>
        </w:rPr>
        <w:t xml:space="preserve">         - Плата за обучение и проезд к месту обучения компенсируется в полном объеме при предоставлении полного пакета документов, подтверждающих обучение, факт оплаты, проездны</w:t>
      </w:r>
      <w:r>
        <w:rPr>
          <w:sz w:val="24"/>
          <w:szCs w:val="24"/>
        </w:rPr>
        <w:t>е и командировочные документы (</w:t>
      </w:r>
      <w:r w:rsidRPr="004C5259">
        <w:rPr>
          <w:sz w:val="24"/>
          <w:szCs w:val="24"/>
        </w:rPr>
        <w:t>договор на обучение, приказ с направлением, чек или квитанция об оплате, билеты на транспорт, командировочное удостоверение).</w:t>
      </w:r>
    </w:p>
    <w:p w:rsidR="00717BBE" w:rsidRPr="004C5259" w:rsidRDefault="00717BBE" w:rsidP="00717BBE">
      <w:pPr>
        <w:rPr>
          <w:sz w:val="24"/>
          <w:szCs w:val="24"/>
        </w:rPr>
      </w:pPr>
      <w:r w:rsidRPr="004C5259">
        <w:rPr>
          <w:sz w:val="24"/>
          <w:szCs w:val="24"/>
        </w:rPr>
        <w:t xml:space="preserve">         - Повышение  квалификации на семинарах, мастер-классах, практикумах и других формах происходит аналогично курсовому повышению профессионального уровня.</w:t>
      </w:r>
    </w:p>
    <w:p w:rsidR="00717BBE" w:rsidRPr="004C5259" w:rsidRDefault="00717BBE" w:rsidP="00717BBE">
      <w:pPr>
        <w:ind w:firstLine="540"/>
        <w:jc w:val="both"/>
        <w:rPr>
          <w:color w:val="000000"/>
          <w:sz w:val="24"/>
          <w:szCs w:val="24"/>
        </w:rPr>
      </w:pPr>
    </w:p>
    <w:p w:rsidR="00717BBE" w:rsidRPr="004C5259" w:rsidRDefault="00717BBE" w:rsidP="00717BBE">
      <w:pPr>
        <w:spacing w:after="120"/>
        <w:ind w:left="283" w:firstLine="440"/>
        <w:rPr>
          <w:sz w:val="24"/>
          <w:szCs w:val="24"/>
        </w:rPr>
      </w:pPr>
      <w:r w:rsidRPr="004C5259">
        <w:rPr>
          <w:color w:val="000000"/>
          <w:sz w:val="24"/>
          <w:szCs w:val="24"/>
        </w:rPr>
        <w:t>5.25</w:t>
      </w:r>
      <w:r w:rsidRPr="004C5259">
        <w:rPr>
          <w:sz w:val="24"/>
          <w:szCs w:val="24"/>
        </w:rPr>
        <w:t>.В каникулярное время учебно-вспомогательный и обслуживающий пер</w:t>
      </w:r>
      <w:r w:rsidRPr="004C5259">
        <w:rPr>
          <w:sz w:val="24"/>
          <w:szCs w:val="24"/>
        </w:rPr>
        <w:softHyphen/>
        <w:t>сонал привлекается к выполнению хозяйственных работ, не требующих спе</w:t>
      </w:r>
      <w:r w:rsidRPr="004C5259">
        <w:rPr>
          <w:sz w:val="24"/>
          <w:szCs w:val="24"/>
        </w:rPr>
        <w:softHyphen/>
        <w:t>циальных знаний (мелкий ремонт, работа на территории, охрана учреждения и др.), в пределах установленного им рабочего вре</w:t>
      </w:r>
      <w:r w:rsidRPr="004C5259">
        <w:rPr>
          <w:sz w:val="24"/>
          <w:szCs w:val="24"/>
        </w:rPr>
        <w:softHyphen/>
        <w:t>мени.</w:t>
      </w:r>
    </w:p>
    <w:p w:rsidR="00717BBE" w:rsidRPr="004C5259" w:rsidRDefault="00717BBE" w:rsidP="00717BBE">
      <w:pPr>
        <w:suppressAutoHyphens/>
        <w:autoSpaceDE w:val="0"/>
        <w:autoSpaceDN w:val="0"/>
        <w:adjustRightInd w:val="0"/>
        <w:spacing w:after="120"/>
        <w:ind w:firstLine="440"/>
        <w:rPr>
          <w:sz w:val="24"/>
          <w:szCs w:val="24"/>
        </w:rPr>
      </w:pPr>
      <w:r w:rsidRPr="004C5259">
        <w:rPr>
          <w:sz w:val="24"/>
          <w:szCs w:val="24"/>
        </w:rPr>
        <w:t>5.26. Привлечение работников учреждения к выполнению работы, не предусмотренной Уставом учреждения, настоящими Правилами, должностными обязанностями, не допускается, за исключением работы, выполняемой в условиях чрезвычайных обстоятельств.</w:t>
      </w:r>
    </w:p>
    <w:p w:rsidR="00717BBE" w:rsidRPr="004C5259" w:rsidRDefault="00717BBE" w:rsidP="00717BBE">
      <w:pPr>
        <w:suppressAutoHyphens/>
        <w:autoSpaceDE w:val="0"/>
        <w:autoSpaceDN w:val="0"/>
        <w:adjustRightInd w:val="0"/>
        <w:spacing w:after="120"/>
        <w:ind w:firstLine="440"/>
        <w:rPr>
          <w:sz w:val="24"/>
          <w:szCs w:val="24"/>
        </w:rPr>
      </w:pPr>
      <w:r w:rsidRPr="004C5259">
        <w:rPr>
          <w:sz w:val="24"/>
          <w:szCs w:val="24"/>
        </w:rPr>
        <w:t xml:space="preserve"> 5.27. Очередность предоставления оплачиваемых отпусков определяется ежегодно в соответствии с графиком отпусков, утверждаемым работодателем с учетом мнения (по согласо</w:t>
      </w:r>
      <w:r w:rsidRPr="004C5259">
        <w:rPr>
          <w:sz w:val="24"/>
          <w:szCs w:val="24"/>
        </w:rPr>
        <w:softHyphen/>
        <w:t>ванию) профкома не позднее, чем за две недели до наступления календарного года.</w:t>
      </w:r>
    </w:p>
    <w:p w:rsidR="00717BBE" w:rsidRPr="004C5259" w:rsidRDefault="00717BBE" w:rsidP="00717BBE">
      <w:pPr>
        <w:suppressAutoHyphens/>
        <w:autoSpaceDE w:val="0"/>
        <w:autoSpaceDN w:val="0"/>
        <w:adjustRightInd w:val="0"/>
        <w:spacing w:after="120"/>
        <w:ind w:firstLine="440"/>
        <w:rPr>
          <w:sz w:val="24"/>
          <w:szCs w:val="24"/>
        </w:rPr>
      </w:pPr>
      <w:r w:rsidRPr="004C5259">
        <w:rPr>
          <w:sz w:val="24"/>
          <w:szCs w:val="24"/>
        </w:rPr>
        <w:t>О времени начала отпуска работник должен быть извещен не позднее, чем за две недели до его начала.</w:t>
      </w:r>
    </w:p>
    <w:p w:rsidR="00717BBE" w:rsidRPr="004C5259" w:rsidRDefault="00717BBE" w:rsidP="00717BBE">
      <w:pPr>
        <w:suppressAutoHyphens/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5.28 Продление, перенесение, разделение и отзыв из отпуска производится с согласия работника в случаях, предусмотренных  законодательством.</w:t>
      </w:r>
    </w:p>
    <w:p w:rsidR="00717BBE" w:rsidRPr="004C5259" w:rsidRDefault="00717BBE" w:rsidP="00717BBE">
      <w:pPr>
        <w:suppressAutoHyphens/>
        <w:autoSpaceDE w:val="0"/>
        <w:autoSpaceDN w:val="0"/>
        <w:adjustRightInd w:val="0"/>
        <w:spacing w:after="120"/>
        <w:ind w:firstLine="708"/>
        <w:rPr>
          <w:sz w:val="24"/>
          <w:szCs w:val="24"/>
        </w:rPr>
      </w:pPr>
      <w:r w:rsidRPr="004C5259">
        <w:rPr>
          <w:sz w:val="24"/>
          <w:szCs w:val="24"/>
        </w:rPr>
        <w:t xml:space="preserve">  При наличии финансовых возможностей, а также возможности обеспечения работой работодатель имеет право по просьбе работника часть его отпуска, превышающую 28 календарных дней, заменить денежной компенсацией в соответствующем размере.</w:t>
      </w:r>
    </w:p>
    <w:p w:rsidR="00717BBE" w:rsidRPr="004C5259" w:rsidRDefault="00717BBE" w:rsidP="00717BBE">
      <w:pPr>
        <w:suppressAutoHyphens/>
        <w:autoSpaceDE w:val="0"/>
        <w:autoSpaceDN w:val="0"/>
        <w:adjustRightInd w:val="0"/>
        <w:spacing w:after="120"/>
        <w:ind w:firstLine="440"/>
        <w:rPr>
          <w:sz w:val="24"/>
          <w:szCs w:val="24"/>
        </w:rPr>
      </w:pPr>
      <w:r w:rsidRPr="004C5259">
        <w:rPr>
          <w:sz w:val="24"/>
          <w:szCs w:val="24"/>
        </w:rPr>
        <w:t xml:space="preserve">  5.29. Педагогические работники не реже чем через каждые 10 лет непрерывной преподавательской работы получают право на длительный отпуск сроком до одного года.</w:t>
      </w:r>
    </w:p>
    <w:p w:rsidR="00717BBE" w:rsidRPr="004C5259" w:rsidRDefault="00717BBE" w:rsidP="00717BBE">
      <w:pPr>
        <w:spacing w:after="120"/>
        <w:ind w:left="283"/>
        <w:rPr>
          <w:sz w:val="24"/>
          <w:szCs w:val="24"/>
        </w:rPr>
      </w:pPr>
      <w:r w:rsidRPr="004C5259">
        <w:rPr>
          <w:sz w:val="24"/>
          <w:szCs w:val="24"/>
        </w:rPr>
        <w:t xml:space="preserve">     Порядок и условия предоставления длительного отпуска установлены в </w:t>
      </w:r>
      <w:r w:rsidRPr="004C5259">
        <w:rPr>
          <w:i/>
          <w:sz w:val="24"/>
          <w:szCs w:val="24"/>
        </w:rPr>
        <w:t>Приложении №7.</w:t>
      </w:r>
    </w:p>
    <w:p w:rsidR="00717BBE" w:rsidRPr="004C5259" w:rsidRDefault="00717BBE" w:rsidP="00717BBE">
      <w:pPr>
        <w:suppressAutoHyphens/>
        <w:autoSpaceDE w:val="0"/>
        <w:autoSpaceDN w:val="0"/>
        <w:adjustRightInd w:val="0"/>
        <w:ind w:firstLine="440"/>
        <w:jc w:val="both"/>
        <w:rPr>
          <w:b/>
          <w:sz w:val="24"/>
          <w:szCs w:val="24"/>
        </w:rPr>
      </w:pPr>
      <w:r w:rsidRPr="004C5259">
        <w:rPr>
          <w:b/>
          <w:sz w:val="24"/>
          <w:szCs w:val="24"/>
        </w:rPr>
        <w:t xml:space="preserve"> 6. Ответственность за нарушение трудовой дисциплины.</w:t>
      </w:r>
    </w:p>
    <w:p w:rsidR="00717BBE" w:rsidRPr="004C5259" w:rsidRDefault="00717BBE" w:rsidP="00717BBE">
      <w:pPr>
        <w:suppressAutoHyphens/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b/>
          <w:sz w:val="24"/>
          <w:szCs w:val="24"/>
        </w:rPr>
        <w:t xml:space="preserve"> </w:t>
      </w:r>
      <w:r w:rsidRPr="004C5259">
        <w:rPr>
          <w:sz w:val="24"/>
          <w:szCs w:val="24"/>
        </w:rPr>
        <w:t>6.1. Нарушение трудовой дисциплины (совершение дисциплинарного проступка) – виновные действия работника, результатом которых явилось неисполнение  или ненадлежащее исполнение возложенных на него трудовых обязанностей, установленных:</w:t>
      </w:r>
    </w:p>
    <w:p w:rsidR="00717BBE" w:rsidRPr="004C5259" w:rsidRDefault="00717BBE" w:rsidP="00717BBE">
      <w:pPr>
        <w:suppressAutoHyphens/>
        <w:autoSpaceDE w:val="0"/>
        <w:autoSpaceDN w:val="0"/>
        <w:adjustRightInd w:val="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                 - Уставом образовательного учреждения </w:t>
      </w:r>
    </w:p>
    <w:p w:rsidR="00717BBE" w:rsidRPr="004C5259" w:rsidRDefault="00717BBE" w:rsidP="00717BBE">
      <w:pPr>
        <w:suppressAutoHyphens/>
        <w:autoSpaceDE w:val="0"/>
        <w:autoSpaceDN w:val="0"/>
        <w:adjustRightInd w:val="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                 - трудовым договором,</w:t>
      </w:r>
    </w:p>
    <w:p w:rsidR="00717BBE" w:rsidRPr="004C5259" w:rsidRDefault="00717BBE" w:rsidP="00717BBE">
      <w:pPr>
        <w:suppressAutoHyphens/>
        <w:autoSpaceDE w:val="0"/>
        <w:autoSpaceDN w:val="0"/>
        <w:adjustRightInd w:val="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                 - настоящими Правилами, </w:t>
      </w:r>
    </w:p>
    <w:p w:rsidR="00717BBE" w:rsidRPr="004C5259" w:rsidRDefault="00717BBE" w:rsidP="00717BBE">
      <w:pPr>
        <w:suppressAutoHyphens/>
        <w:autoSpaceDE w:val="0"/>
        <w:autoSpaceDN w:val="0"/>
        <w:adjustRightInd w:val="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                 - приказами и письменными распоряжениями директора МАУ ДОД Центр «Радуга» (уполномоченных директором лиц), изданными в соответствии с действующим законодательством.</w:t>
      </w:r>
    </w:p>
    <w:p w:rsidR="00717BBE" w:rsidRPr="004C5259" w:rsidRDefault="00717BBE" w:rsidP="00717BBE">
      <w:pPr>
        <w:suppressAutoHyphens/>
        <w:autoSpaceDE w:val="0"/>
        <w:autoSpaceDN w:val="0"/>
        <w:adjustRightInd w:val="0"/>
        <w:jc w:val="both"/>
        <w:rPr>
          <w:sz w:val="24"/>
          <w:szCs w:val="24"/>
        </w:rPr>
      </w:pPr>
    </w:p>
    <w:p w:rsidR="00717BBE" w:rsidRPr="004C5259" w:rsidRDefault="00717BBE" w:rsidP="00717BBE">
      <w:pPr>
        <w:suppressAutoHyphens/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6.2. Работодатель имеет право на применение следующих дисциплинарных взысканий:</w:t>
      </w:r>
    </w:p>
    <w:p w:rsidR="00717BBE" w:rsidRPr="004C5259" w:rsidRDefault="00717BBE" w:rsidP="00717BBE">
      <w:pPr>
        <w:numPr>
          <w:ilvl w:val="0"/>
          <w:numId w:val="6"/>
        </w:numPr>
        <w:suppressAutoHyphens/>
        <w:autoSpaceDE w:val="0"/>
        <w:autoSpaceDN w:val="0"/>
        <w:adjustRightInd w:val="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>замечание;</w:t>
      </w:r>
    </w:p>
    <w:p w:rsidR="00717BBE" w:rsidRPr="004C5259" w:rsidRDefault="00717BBE" w:rsidP="00717BBE">
      <w:pPr>
        <w:numPr>
          <w:ilvl w:val="0"/>
          <w:numId w:val="6"/>
        </w:numPr>
        <w:suppressAutoHyphens/>
        <w:autoSpaceDE w:val="0"/>
        <w:autoSpaceDN w:val="0"/>
        <w:adjustRightInd w:val="0"/>
        <w:jc w:val="both"/>
        <w:rPr>
          <w:sz w:val="24"/>
          <w:szCs w:val="24"/>
        </w:rPr>
      </w:pPr>
      <w:r w:rsidRPr="004C5259">
        <w:rPr>
          <w:sz w:val="24"/>
          <w:szCs w:val="24"/>
        </w:rPr>
        <w:lastRenderedPageBreak/>
        <w:t>выговор;</w:t>
      </w:r>
    </w:p>
    <w:p w:rsidR="00717BBE" w:rsidRPr="004C5259" w:rsidRDefault="00717BBE" w:rsidP="00717BBE">
      <w:pPr>
        <w:numPr>
          <w:ilvl w:val="0"/>
          <w:numId w:val="6"/>
        </w:numPr>
        <w:suppressAutoHyphens/>
        <w:autoSpaceDE w:val="0"/>
        <w:autoSpaceDN w:val="0"/>
        <w:adjustRightInd w:val="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увольнение по основаниям, предусмотренным </w:t>
      </w:r>
      <w:proofErr w:type="spellStart"/>
      <w:r w:rsidRPr="004C5259">
        <w:rPr>
          <w:sz w:val="24"/>
          <w:szCs w:val="24"/>
        </w:rPr>
        <w:t>п.п</w:t>
      </w:r>
      <w:proofErr w:type="spellEnd"/>
      <w:r w:rsidRPr="004C5259">
        <w:rPr>
          <w:sz w:val="24"/>
          <w:szCs w:val="24"/>
        </w:rPr>
        <w:t>. 5-8, 11 ст. 81;</w:t>
      </w:r>
    </w:p>
    <w:p w:rsidR="00717BBE" w:rsidRPr="004C5259" w:rsidRDefault="00717BBE" w:rsidP="00717BBE">
      <w:pPr>
        <w:numPr>
          <w:ilvl w:val="0"/>
          <w:numId w:val="6"/>
        </w:numPr>
        <w:suppressAutoHyphens/>
        <w:autoSpaceDE w:val="0"/>
        <w:autoSpaceDN w:val="0"/>
        <w:adjustRightInd w:val="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увольнение педагогических работников по основаниям, предусмотренным </w:t>
      </w:r>
      <w:proofErr w:type="spellStart"/>
      <w:r w:rsidRPr="004C5259">
        <w:rPr>
          <w:sz w:val="24"/>
          <w:szCs w:val="24"/>
        </w:rPr>
        <w:t>п.п</w:t>
      </w:r>
      <w:proofErr w:type="spellEnd"/>
      <w:r w:rsidRPr="004C5259">
        <w:rPr>
          <w:sz w:val="24"/>
          <w:szCs w:val="24"/>
        </w:rPr>
        <w:t xml:space="preserve">. 1, 2 ст.336 ТК РФ           </w:t>
      </w:r>
    </w:p>
    <w:p w:rsidR="00717BBE" w:rsidRPr="004C5259" w:rsidRDefault="00717BBE" w:rsidP="00717BBE">
      <w:pPr>
        <w:suppressAutoHyphens/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6.3. Применение работодателем дисциплинарного взыскания в виде увольнения по п.5 ст.81 ТК РФ к работнику, являющемуся членом Профсоюза, допускается только с учетом мотивированного мнения выборного профсоюзного органа.</w:t>
      </w:r>
    </w:p>
    <w:p w:rsidR="00717BBE" w:rsidRPr="004C5259" w:rsidRDefault="00717BBE" w:rsidP="00717BBE">
      <w:pPr>
        <w:suppressAutoHyphens/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6.4. Дисциплинарное расследование нарушений педагогическим работником образовательного учреждения норм профессионального поведения и (или) устава данного образовательного учреждения может быть проведено только по поступившей на него жалобе, поданной в письменной форме. Копия жалобы должна быть передана данному педагогическому работнику.</w:t>
      </w:r>
    </w:p>
    <w:p w:rsidR="00717BBE" w:rsidRPr="004C5259" w:rsidRDefault="00717BBE" w:rsidP="00717BBE">
      <w:pPr>
        <w:suppressAutoHyphens/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6.5. До применения дисциплинарного взыскания, работодатель обязан затребовать от работника, совершившего дисциплинарный проступок, объяснение в письменной форме. В случае отказа работника предоставить объяснение составляется соответствующий акт.</w:t>
      </w:r>
    </w:p>
    <w:p w:rsidR="00717BBE" w:rsidRPr="004C5259" w:rsidRDefault="00717BBE" w:rsidP="00717BBE">
      <w:pPr>
        <w:suppressAutoHyphens/>
        <w:autoSpaceDE w:val="0"/>
        <w:autoSpaceDN w:val="0"/>
        <w:adjustRightInd w:val="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             Отказ работника дать объяснение не является препятствием для применения дисциплинарного взыскания.</w:t>
      </w:r>
    </w:p>
    <w:p w:rsidR="00717BBE" w:rsidRPr="004C5259" w:rsidRDefault="00717BBE" w:rsidP="00717BBE">
      <w:pPr>
        <w:suppressAutoHyphens/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6.6. Дисциплинарное взыскание применяется не позднее одного месяца со дня обнаружения проступка, не считая времени болезни работника, пребывания его в отпуске, а также времени, необходимого на учет мнения выборного профсоюзного органа.</w:t>
      </w:r>
    </w:p>
    <w:p w:rsidR="00717BBE" w:rsidRPr="004C5259" w:rsidRDefault="00717BBE" w:rsidP="00717BBE">
      <w:pPr>
        <w:suppressAutoHyphens/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6.7. Дисциплинарное взыскание не может быть применено позднее шести месяцев со дня совершения проступка, а по результатам ревизии, проверки финансово - хозяйственной деятельности или аудиторской проверки - позднее двух лет со дня его совершения. В указанные сроки не включается время производства по уголовному делу.</w:t>
      </w:r>
    </w:p>
    <w:p w:rsidR="00717BBE" w:rsidRPr="004C5259" w:rsidRDefault="00717BBE" w:rsidP="00717BBE">
      <w:pPr>
        <w:suppressAutoHyphens/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6.8. За каждый дисциплинарный проступок может быть применено только одно дисциплинарное взыскание.</w:t>
      </w:r>
    </w:p>
    <w:p w:rsidR="00717BBE" w:rsidRPr="004C5259" w:rsidRDefault="00717BBE" w:rsidP="00717BBE">
      <w:pPr>
        <w:suppressAutoHyphens/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6.9. Приказ (распоряжение) работодателя о применении дисциплинарного взыскания объявляется работнику под расписку в течение трех рабочих дней со дня его издания. В случае отказа работника подписать указанный приказ (распоряжение) составляется соответствующий акт.</w:t>
      </w:r>
    </w:p>
    <w:p w:rsidR="00717BBE" w:rsidRPr="004C5259" w:rsidRDefault="00717BBE" w:rsidP="00717BBE">
      <w:pPr>
        <w:suppressAutoHyphens/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6.9. 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споров.</w:t>
      </w:r>
    </w:p>
    <w:p w:rsidR="00717BBE" w:rsidRPr="004C5259" w:rsidRDefault="00717BBE" w:rsidP="00717BBE">
      <w:pPr>
        <w:suppressAutoHyphens/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6.10. Если в течение года со дня применения дисциплинарного взыскания работник не будет подвергнут новому дисциплинарному взысканию, то он считается не имеющим дисциплинарного взыскания.</w:t>
      </w:r>
    </w:p>
    <w:p w:rsidR="00717BBE" w:rsidRPr="004C5259" w:rsidRDefault="00717BBE" w:rsidP="00717BBE">
      <w:pPr>
        <w:suppressAutoHyphens/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6.11. Работодатель до истечения года со дня применения дисциплинарного взыскания имеет право снять его с работника по собственной инициативе, просьбе самого работника, ходатайству его непосредственного руководителя или выборного профсоюзного органа.</w:t>
      </w:r>
    </w:p>
    <w:p w:rsidR="00717BBE" w:rsidRPr="004C5259" w:rsidRDefault="00717BBE" w:rsidP="00717BBE">
      <w:pPr>
        <w:suppressAutoHyphens/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 xml:space="preserve"> 6.12. В течение срока действия дисциплинарного взыскания к работнику не применяются меры поощрения (в том числе премирование). </w:t>
      </w:r>
    </w:p>
    <w:p w:rsidR="00717BBE" w:rsidRPr="004C5259" w:rsidRDefault="00717BBE" w:rsidP="00717BBE">
      <w:pPr>
        <w:suppressAutoHyphens/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  <w:r w:rsidRPr="004C5259">
        <w:rPr>
          <w:sz w:val="24"/>
          <w:szCs w:val="24"/>
        </w:rPr>
        <w:t>6.13. Отсутствие на рабочем месте без уважительной причины является прогулом, в табеле рабочего времени отмечается «прогул», приказом объявляется замечание, за повторный – предупреждение, за дальнейшее – выговор с занесением в личное дело.</w:t>
      </w:r>
    </w:p>
    <w:p w:rsidR="00717BBE" w:rsidRPr="004C5259" w:rsidRDefault="00717BBE" w:rsidP="00717BBE">
      <w:pPr>
        <w:rPr>
          <w:sz w:val="24"/>
          <w:szCs w:val="24"/>
        </w:rPr>
      </w:pPr>
      <w:r w:rsidRPr="004C5259">
        <w:rPr>
          <w:sz w:val="24"/>
          <w:szCs w:val="24"/>
        </w:rPr>
        <w:t>За каждую неявку на работу без уважительной причины работник представляет объяснение в письменном виде.</w:t>
      </w:r>
    </w:p>
    <w:p w:rsidR="00717BBE" w:rsidRPr="004C5259" w:rsidRDefault="00717BBE" w:rsidP="00717BBE">
      <w:pPr>
        <w:rPr>
          <w:sz w:val="24"/>
          <w:szCs w:val="24"/>
        </w:rPr>
      </w:pPr>
      <w:r w:rsidRPr="004C5259">
        <w:rPr>
          <w:sz w:val="24"/>
          <w:szCs w:val="24"/>
        </w:rPr>
        <w:t>Отсутствие на рабочем месте с разрешения администрации допускается  по уважительной причине указанной в письменном заявлении. На время отсутствия с разрешения администрации может быть</w:t>
      </w:r>
      <w:r w:rsidRPr="004C5259">
        <w:rPr>
          <w:sz w:val="24"/>
          <w:szCs w:val="24"/>
          <w:u w:val="single"/>
        </w:rPr>
        <w:t xml:space="preserve"> </w:t>
      </w:r>
      <w:r w:rsidRPr="004C5259">
        <w:rPr>
          <w:sz w:val="24"/>
          <w:szCs w:val="24"/>
        </w:rPr>
        <w:t>предоставлен отгул на 1 день при наличии заранее отработанного времени. В этом случае он проставляется в табеле и оплачивается. При отсутствии заранее отработанного времени также предоставляется отгул, но в табеле он проставляется как отсутствие с разрешения администрации и нее оплачивается.</w:t>
      </w:r>
    </w:p>
    <w:p w:rsidR="00717BBE" w:rsidRPr="004C5259" w:rsidRDefault="00717BBE" w:rsidP="00717BBE">
      <w:pPr>
        <w:rPr>
          <w:sz w:val="24"/>
          <w:szCs w:val="24"/>
        </w:rPr>
      </w:pPr>
      <w:r w:rsidRPr="004C5259">
        <w:rPr>
          <w:sz w:val="24"/>
          <w:szCs w:val="24"/>
        </w:rPr>
        <w:lastRenderedPageBreak/>
        <w:t>Отсутствие на рабочем месте по уважительной причине более одного дня с разрешения администрации по письменному  заявлению допускается по приказу в виде отпуска  без сохранения заработной платы.</w:t>
      </w:r>
    </w:p>
    <w:p w:rsidR="00717BBE" w:rsidRPr="004C5259" w:rsidRDefault="00717BBE" w:rsidP="00717BBE">
      <w:pPr>
        <w:rPr>
          <w:sz w:val="24"/>
          <w:szCs w:val="24"/>
        </w:rPr>
      </w:pPr>
      <w:r w:rsidRPr="004C5259">
        <w:rPr>
          <w:sz w:val="24"/>
          <w:szCs w:val="24"/>
        </w:rPr>
        <w:t xml:space="preserve">Переработка часов сверх </w:t>
      </w:r>
      <w:proofErr w:type="spellStart"/>
      <w:r w:rsidRPr="004C5259">
        <w:rPr>
          <w:sz w:val="24"/>
          <w:szCs w:val="24"/>
        </w:rPr>
        <w:t>протарифицированной</w:t>
      </w:r>
      <w:proofErr w:type="spellEnd"/>
      <w:r w:rsidRPr="004C5259">
        <w:rPr>
          <w:sz w:val="24"/>
          <w:szCs w:val="24"/>
        </w:rPr>
        <w:t xml:space="preserve"> нормы по расписанию фиксируется в журнале  занятий как отработанное время.</w:t>
      </w:r>
    </w:p>
    <w:p w:rsidR="00717BBE" w:rsidRPr="004C5259" w:rsidRDefault="00717BBE" w:rsidP="00717BBE">
      <w:pPr>
        <w:rPr>
          <w:sz w:val="24"/>
          <w:szCs w:val="24"/>
        </w:rPr>
      </w:pPr>
      <w:r w:rsidRPr="004C5259">
        <w:rPr>
          <w:sz w:val="24"/>
          <w:szCs w:val="24"/>
        </w:rPr>
        <w:t>Это время может быть использовано как отгул, проставлено в табель и оплачено в другое время. Использование  переработки  отмечается в журнале занятий директором.</w:t>
      </w:r>
    </w:p>
    <w:p w:rsidR="00717BBE" w:rsidRPr="004C5259" w:rsidRDefault="00717BBE" w:rsidP="00717BBE">
      <w:pPr>
        <w:suppressAutoHyphens/>
        <w:autoSpaceDE w:val="0"/>
        <w:autoSpaceDN w:val="0"/>
        <w:adjustRightInd w:val="0"/>
        <w:ind w:firstLine="440"/>
        <w:jc w:val="both"/>
        <w:rPr>
          <w:sz w:val="24"/>
          <w:szCs w:val="24"/>
        </w:rPr>
      </w:pPr>
    </w:p>
    <w:p w:rsidR="00717BBE" w:rsidRPr="004C5259" w:rsidRDefault="00717BBE" w:rsidP="00717BBE">
      <w:pPr>
        <w:jc w:val="right"/>
        <w:rPr>
          <w:sz w:val="24"/>
          <w:szCs w:val="24"/>
        </w:rPr>
      </w:pPr>
    </w:p>
    <w:p w:rsidR="00717BBE" w:rsidRPr="004C5259" w:rsidRDefault="00717BBE" w:rsidP="00717BBE">
      <w:pPr>
        <w:jc w:val="right"/>
        <w:rPr>
          <w:sz w:val="24"/>
          <w:szCs w:val="24"/>
        </w:rPr>
      </w:pPr>
    </w:p>
    <w:p w:rsidR="00717BBE" w:rsidRPr="004C5259" w:rsidRDefault="00717BBE" w:rsidP="00717BBE">
      <w:pPr>
        <w:jc w:val="right"/>
        <w:rPr>
          <w:sz w:val="24"/>
          <w:szCs w:val="24"/>
        </w:rPr>
      </w:pPr>
    </w:p>
    <w:p w:rsidR="00717BBE" w:rsidRPr="004C5259" w:rsidRDefault="00717BBE" w:rsidP="00717BBE">
      <w:pPr>
        <w:jc w:val="right"/>
        <w:rPr>
          <w:sz w:val="24"/>
          <w:szCs w:val="24"/>
        </w:rPr>
      </w:pPr>
    </w:p>
    <w:p w:rsidR="00717BBE" w:rsidRPr="004C5259" w:rsidRDefault="00717BBE" w:rsidP="00717BBE">
      <w:pPr>
        <w:jc w:val="right"/>
        <w:rPr>
          <w:sz w:val="24"/>
          <w:szCs w:val="24"/>
        </w:rPr>
      </w:pPr>
    </w:p>
    <w:p w:rsidR="00717BBE" w:rsidRPr="004C5259" w:rsidRDefault="00717BBE" w:rsidP="00717BBE">
      <w:pPr>
        <w:jc w:val="right"/>
        <w:rPr>
          <w:sz w:val="24"/>
          <w:szCs w:val="24"/>
        </w:rPr>
      </w:pPr>
    </w:p>
    <w:p w:rsidR="00717BBE" w:rsidRPr="004C5259" w:rsidRDefault="00717BBE" w:rsidP="00717BBE">
      <w:pPr>
        <w:jc w:val="right"/>
        <w:rPr>
          <w:sz w:val="24"/>
          <w:szCs w:val="24"/>
        </w:rPr>
      </w:pPr>
    </w:p>
    <w:p w:rsidR="00717BBE" w:rsidRPr="004C5259" w:rsidRDefault="00717BBE" w:rsidP="00717BBE">
      <w:pPr>
        <w:jc w:val="right"/>
        <w:rPr>
          <w:sz w:val="24"/>
          <w:szCs w:val="24"/>
        </w:rPr>
      </w:pPr>
    </w:p>
    <w:p w:rsidR="00717BBE" w:rsidRPr="004C5259" w:rsidRDefault="00717BBE" w:rsidP="00717BBE">
      <w:pPr>
        <w:jc w:val="right"/>
        <w:rPr>
          <w:sz w:val="24"/>
          <w:szCs w:val="24"/>
        </w:rPr>
      </w:pPr>
    </w:p>
    <w:p w:rsidR="00717BBE" w:rsidRPr="004C5259" w:rsidRDefault="00717BBE" w:rsidP="00717BBE">
      <w:pPr>
        <w:jc w:val="right"/>
        <w:rPr>
          <w:sz w:val="24"/>
          <w:szCs w:val="24"/>
        </w:rPr>
      </w:pPr>
    </w:p>
    <w:p w:rsidR="00717BBE" w:rsidRPr="004C5259" w:rsidRDefault="00717BBE" w:rsidP="00717BBE">
      <w:pPr>
        <w:jc w:val="right"/>
        <w:rPr>
          <w:sz w:val="24"/>
          <w:szCs w:val="24"/>
        </w:rPr>
      </w:pPr>
    </w:p>
    <w:p w:rsidR="00717BBE" w:rsidRPr="004C5259" w:rsidRDefault="00717BBE" w:rsidP="00717BBE">
      <w:pPr>
        <w:jc w:val="right"/>
        <w:rPr>
          <w:sz w:val="24"/>
          <w:szCs w:val="24"/>
        </w:rPr>
      </w:pPr>
    </w:p>
    <w:p w:rsidR="00717BBE" w:rsidRPr="004C5259" w:rsidRDefault="00717BBE" w:rsidP="00717BBE">
      <w:pPr>
        <w:jc w:val="right"/>
        <w:rPr>
          <w:sz w:val="24"/>
          <w:szCs w:val="24"/>
        </w:rPr>
      </w:pPr>
    </w:p>
    <w:p w:rsidR="00717BBE" w:rsidRPr="004C5259" w:rsidRDefault="00717BBE" w:rsidP="00717BBE">
      <w:pPr>
        <w:jc w:val="right"/>
        <w:rPr>
          <w:sz w:val="24"/>
          <w:szCs w:val="24"/>
        </w:rPr>
      </w:pPr>
    </w:p>
    <w:p w:rsidR="00717BBE" w:rsidRPr="004C5259" w:rsidRDefault="00717BBE" w:rsidP="00717BBE">
      <w:pPr>
        <w:jc w:val="right"/>
        <w:rPr>
          <w:sz w:val="24"/>
          <w:szCs w:val="24"/>
        </w:rPr>
      </w:pPr>
    </w:p>
    <w:p w:rsidR="00717BBE" w:rsidRPr="004C5259" w:rsidRDefault="00717BBE" w:rsidP="00717BBE">
      <w:pPr>
        <w:jc w:val="right"/>
        <w:rPr>
          <w:sz w:val="24"/>
          <w:szCs w:val="24"/>
        </w:rPr>
      </w:pPr>
    </w:p>
    <w:p w:rsidR="00717BBE" w:rsidRPr="004C5259" w:rsidRDefault="00717BBE" w:rsidP="00717BBE">
      <w:pPr>
        <w:jc w:val="right"/>
        <w:rPr>
          <w:sz w:val="24"/>
          <w:szCs w:val="24"/>
        </w:rPr>
      </w:pPr>
    </w:p>
    <w:p w:rsidR="00717BBE" w:rsidRPr="004C5259" w:rsidRDefault="00717BBE" w:rsidP="00717BBE">
      <w:pPr>
        <w:jc w:val="right"/>
        <w:rPr>
          <w:sz w:val="24"/>
          <w:szCs w:val="24"/>
        </w:rPr>
      </w:pPr>
    </w:p>
    <w:p w:rsidR="00717BBE" w:rsidRPr="004C5259" w:rsidRDefault="00717BBE" w:rsidP="00717BBE">
      <w:pPr>
        <w:jc w:val="right"/>
        <w:rPr>
          <w:sz w:val="24"/>
          <w:szCs w:val="24"/>
        </w:rPr>
      </w:pPr>
    </w:p>
    <w:p w:rsidR="00717BBE" w:rsidRPr="004C5259" w:rsidRDefault="00717BBE" w:rsidP="00717BBE">
      <w:pPr>
        <w:jc w:val="right"/>
        <w:rPr>
          <w:sz w:val="24"/>
          <w:szCs w:val="24"/>
        </w:rPr>
      </w:pPr>
    </w:p>
    <w:p w:rsidR="00717BBE" w:rsidRPr="004C5259" w:rsidRDefault="00717BBE" w:rsidP="00717BBE">
      <w:pPr>
        <w:jc w:val="right"/>
        <w:rPr>
          <w:sz w:val="24"/>
          <w:szCs w:val="24"/>
        </w:rPr>
      </w:pPr>
    </w:p>
    <w:p w:rsidR="00717BBE" w:rsidRPr="004C5259" w:rsidRDefault="00717BBE" w:rsidP="00717BBE">
      <w:pPr>
        <w:jc w:val="right"/>
        <w:rPr>
          <w:sz w:val="24"/>
          <w:szCs w:val="24"/>
        </w:rPr>
      </w:pPr>
    </w:p>
    <w:p w:rsidR="00717BBE" w:rsidRPr="004C5259" w:rsidRDefault="00717BBE" w:rsidP="00717BBE">
      <w:pPr>
        <w:jc w:val="right"/>
        <w:rPr>
          <w:sz w:val="24"/>
          <w:szCs w:val="24"/>
        </w:rPr>
      </w:pPr>
    </w:p>
    <w:p w:rsidR="00717BBE" w:rsidRPr="004C5259" w:rsidRDefault="00717BBE" w:rsidP="00717BBE">
      <w:pPr>
        <w:jc w:val="right"/>
        <w:rPr>
          <w:sz w:val="24"/>
          <w:szCs w:val="24"/>
        </w:rPr>
      </w:pPr>
    </w:p>
    <w:p w:rsidR="00717BBE" w:rsidRPr="004C5259" w:rsidRDefault="00717BBE" w:rsidP="00717BBE">
      <w:pPr>
        <w:jc w:val="right"/>
        <w:rPr>
          <w:sz w:val="24"/>
          <w:szCs w:val="24"/>
        </w:rPr>
      </w:pPr>
    </w:p>
    <w:p w:rsidR="00717BBE" w:rsidRPr="004C5259" w:rsidRDefault="00717BBE" w:rsidP="00717BBE">
      <w:pPr>
        <w:jc w:val="right"/>
        <w:rPr>
          <w:sz w:val="24"/>
          <w:szCs w:val="24"/>
        </w:rPr>
      </w:pPr>
    </w:p>
    <w:p w:rsidR="00717BBE" w:rsidRPr="004C5259" w:rsidRDefault="00717BBE" w:rsidP="00717BBE">
      <w:pPr>
        <w:jc w:val="right"/>
        <w:rPr>
          <w:sz w:val="24"/>
          <w:szCs w:val="24"/>
        </w:rPr>
      </w:pPr>
    </w:p>
    <w:p w:rsidR="00717BBE" w:rsidRPr="004C5259" w:rsidRDefault="00717BBE" w:rsidP="00717BBE">
      <w:pPr>
        <w:jc w:val="right"/>
        <w:rPr>
          <w:sz w:val="24"/>
          <w:szCs w:val="24"/>
        </w:rPr>
      </w:pPr>
    </w:p>
    <w:p w:rsidR="00717BBE" w:rsidRPr="004C5259" w:rsidRDefault="00717BBE" w:rsidP="00717BBE">
      <w:pPr>
        <w:jc w:val="right"/>
        <w:rPr>
          <w:sz w:val="24"/>
          <w:szCs w:val="24"/>
        </w:rPr>
      </w:pPr>
    </w:p>
    <w:p w:rsidR="00C602F8" w:rsidRDefault="00C602F8"/>
    <w:sectPr w:rsidR="00C602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914F6"/>
    <w:multiLevelType w:val="hybridMultilevel"/>
    <w:tmpl w:val="53E04774"/>
    <w:lvl w:ilvl="0" w:tplc="04190001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1">
    <w:nsid w:val="3D133B6E"/>
    <w:multiLevelType w:val="hybridMultilevel"/>
    <w:tmpl w:val="3522B3B4"/>
    <w:lvl w:ilvl="0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2">
    <w:nsid w:val="4B1C4602"/>
    <w:multiLevelType w:val="hybridMultilevel"/>
    <w:tmpl w:val="D794D328"/>
    <w:lvl w:ilvl="0" w:tplc="04190001">
      <w:start w:val="1"/>
      <w:numFmt w:val="bullet"/>
      <w:lvlText w:val=""/>
      <w:lvlJc w:val="left"/>
      <w:pPr>
        <w:tabs>
          <w:tab w:val="num" w:pos="1815"/>
        </w:tabs>
        <w:ind w:left="1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35"/>
        </w:tabs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55"/>
        </w:tabs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75"/>
        </w:tabs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95"/>
        </w:tabs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15"/>
        </w:tabs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35"/>
        </w:tabs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55"/>
        </w:tabs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75"/>
        </w:tabs>
        <w:ind w:left="7575" w:hanging="360"/>
      </w:pPr>
      <w:rPr>
        <w:rFonts w:ascii="Wingdings" w:hAnsi="Wingdings" w:hint="default"/>
      </w:rPr>
    </w:lvl>
  </w:abstractNum>
  <w:abstractNum w:abstractNumId="3">
    <w:nsid w:val="68BD7355"/>
    <w:multiLevelType w:val="hybridMultilevel"/>
    <w:tmpl w:val="9CCE060C"/>
    <w:lvl w:ilvl="0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4">
    <w:nsid w:val="6A394F1E"/>
    <w:multiLevelType w:val="hybridMultilevel"/>
    <w:tmpl w:val="FB2EDD26"/>
    <w:lvl w:ilvl="0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5">
    <w:nsid w:val="6F7232FD"/>
    <w:multiLevelType w:val="hybridMultilevel"/>
    <w:tmpl w:val="7CA2C93A"/>
    <w:lvl w:ilvl="0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585"/>
    <w:rsid w:val="00717BBE"/>
    <w:rsid w:val="00842585"/>
    <w:rsid w:val="00982CBF"/>
    <w:rsid w:val="00C60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B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B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BB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B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B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BB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3795</Words>
  <Characters>21634</Characters>
  <Application>Microsoft Office Word</Application>
  <DocSecurity>0</DocSecurity>
  <Lines>180</Lines>
  <Paragraphs>50</Paragraphs>
  <ScaleCrop>false</ScaleCrop>
  <Company/>
  <LinksUpToDate>false</LinksUpToDate>
  <CharactersWithSpaces>25379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2016-05-26T06:00:00Z</dcterms:created>
  <dcterms:modified xsi:type="dcterms:W3CDTF">2016-05-26T06:10:00Z</dcterms:modified>
</cp:coreProperties>
</file>