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D18" w:rsidRDefault="001F67E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1AA663" wp14:editId="0F6E20A6">
            <wp:simplePos x="0" y="0"/>
            <wp:positionH relativeFrom="column">
              <wp:posOffset>-779145</wp:posOffset>
            </wp:positionH>
            <wp:positionV relativeFrom="paragraph">
              <wp:posOffset>-448945</wp:posOffset>
            </wp:positionV>
            <wp:extent cx="7188835" cy="10127615"/>
            <wp:effectExtent l="0" t="0" r="0" b="6985"/>
            <wp:wrapThrough wrapText="bothSides">
              <wp:wrapPolygon edited="0">
                <wp:start x="0" y="0"/>
                <wp:lineTo x="0" y="21574"/>
                <wp:lineTo x="21522" y="21574"/>
                <wp:lineTo x="21522" y="0"/>
                <wp:lineTo x="0" y="0"/>
              </wp:wrapPolygon>
            </wp:wrapThrough>
            <wp:docPr id="2" name="Рисунок 2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101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CB7" w:rsidRPr="00D4066C" w:rsidRDefault="007E7CB7" w:rsidP="00D4066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066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Стороны социального партнерства: </w:t>
      </w:r>
      <w:proofErr w:type="gramStart"/>
      <w:r w:rsidRPr="00D4066C">
        <w:rPr>
          <w:rFonts w:ascii="Times New Roman" w:eastAsia="Calibri" w:hAnsi="Times New Roman" w:cs="Times New Roman"/>
          <w:b/>
          <w:sz w:val="24"/>
          <w:szCs w:val="24"/>
        </w:rPr>
        <w:t>Работодатель</w:t>
      </w:r>
      <w:r w:rsidRPr="00D4066C">
        <w:rPr>
          <w:rFonts w:ascii="Times New Roman" w:eastAsia="Calibri" w:hAnsi="Times New Roman" w:cs="Times New Roman"/>
          <w:sz w:val="24"/>
          <w:szCs w:val="24"/>
        </w:rPr>
        <w:t xml:space="preserve">, в лице директора Муниципального автономного учреждения дополнительного образования Центр «Радуга» </w:t>
      </w:r>
      <w:proofErr w:type="spellStart"/>
      <w:r w:rsidRPr="00D4066C">
        <w:rPr>
          <w:rFonts w:ascii="Times New Roman" w:eastAsia="Calibri" w:hAnsi="Times New Roman" w:cs="Times New Roman"/>
          <w:sz w:val="24"/>
          <w:szCs w:val="24"/>
        </w:rPr>
        <w:t>Еловских</w:t>
      </w:r>
      <w:proofErr w:type="spellEnd"/>
      <w:r w:rsidRPr="00D4066C">
        <w:rPr>
          <w:rFonts w:ascii="Times New Roman" w:eastAsia="Calibri" w:hAnsi="Times New Roman" w:cs="Times New Roman"/>
          <w:sz w:val="24"/>
          <w:szCs w:val="24"/>
        </w:rPr>
        <w:t xml:space="preserve"> Наталии Григорьевны, и </w:t>
      </w:r>
      <w:r w:rsidRPr="00D4066C">
        <w:rPr>
          <w:rFonts w:ascii="Times New Roman" w:eastAsia="Calibri" w:hAnsi="Times New Roman" w:cs="Times New Roman"/>
          <w:b/>
          <w:sz w:val="24"/>
          <w:szCs w:val="24"/>
        </w:rPr>
        <w:t>Работники</w:t>
      </w:r>
      <w:r w:rsidRPr="00D4066C">
        <w:rPr>
          <w:rFonts w:ascii="Times New Roman" w:eastAsia="Calibri" w:hAnsi="Times New Roman" w:cs="Times New Roman"/>
          <w:sz w:val="24"/>
          <w:szCs w:val="24"/>
        </w:rPr>
        <w:t xml:space="preserve"> образовательного учреждения, интересы которых представляет первичная профсоюзная организация Профсоюза работников народного образования и науки РФ, в лице председателя первичной профсоюзной организации Муниципального автономного учреждения дополнительного образования Центр «Радуга» Садыковой Светланы </w:t>
      </w:r>
      <w:proofErr w:type="spellStart"/>
      <w:r w:rsidRPr="00D4066C">
        <w:rPr>
          <w:rFonts w:ascii="Times New Roman" w:eastAsia="Calibri" w:hAnsi="Times New Roman" w:cs="Times New Roman"/>
          <w:sz w:val="24"/>
          <w:szCs w:val="24"/>
        </w:rPr>
        <w:t>Владиленовны</w:t>
      </w:r>
      <w:proofErr w:type="spellEnd"/>
      <w:r w:rsidRPr="00D4066C">
        <w:rPr>
          <w:rFonts w:ascii="Times New Roman" w:eastAsia="Calibri" w:hAnsi="Times New Roman" w:cs="Times New Roman"/>
          <w:sz w:val="24"/>
          <w:szCs w:val="24"/>
        </w:rPr>
        <w:t>, в целях регулирования трудовых отношений в соответствии с трудовым законодательством РФ, в результате</w:t>
      </w:r>
      <w:proofErr w:type="gramEnd"/>
      <w:r w:rsidRPr="00D4066C">
        <w:rPr>
          <w:rFonts w:ascii="Times New Roman" w:eastAsia="Calibri" w:hAnsi="Times New Roman" w:cs="Times New Roman"/>
          <w:sz w:val="24"/>
          <w:szCs w:val="24"/>
        </w:rPr>
        <w:t xml:space="preserve"> проведения коллективных переговоров (протокол № 13 от 25.05.2016 г.), заключили настоящее дополнительное соглашение о внесении изменений в коллективный договор на 2016 – 2018 </w:t>
      </w:r>
      <w:proofErr w:type="spellStart"/>
      <w:r w:rsidRPr="00D4066C">
        <w:rPr>
          <w:rFonts w:ascii="Times New Roman" w:eastAsia="Calibri" w:hAnsi="Times New Roman" w:cs="Times New Roman"/>
          <w:sz w:val="24"/>
          <w:szCs w:val="24"/>
        </w:rPr>
        <w:t>г.г</w:t>
      </w:r>
      <w:proofErr w:type="spellEnd"/>
      <w:r w:rsidRPr="00D4066C">
        <w:rPr>
          <w:rFonts w:ascii="Times New Roman" w:eastAsia="Calibri" w:hAnsi="Times New Roman" w:cs="Times New Roman"/>
          <w:sz w:val="24"/>
          <w:szCs w:val="24"/>
        </w:rPr>
        <w:t xml:space="preserve">. Муниципального автономного учреждения дополнительного образования Центр «Радуга» (рег. № 9-К от 04.04.2016 г.) (далее - </w:t>
      </w:r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коллективный договор</w:t>
      </w:r>
      <w:r w:rsidRPr="00D4066C">
        <w:rPr>
          <w:rFonts w:ascii="Times New Roman" w:eastAsia="Calibri" w:hAnsi="Times New Roman" w:cs="Times New Roman"/>
          <w:sz w:val="24"/>
          <w:szCs w:val="24"/>
        </w:rPr>
        <w:t>) о нижеследующем:</w:t>
      </w:r>
    </w:p>
    <w:p w:rsidR="00D4066C" w:rsidRPr="00D4066C" w:rsidRDefault="007E7CB7" w:rsidP="00D4066C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абз</w:t>
      </w:r>
      <w:proofErr w:type="spell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. 4 п. 1.1 раздела 1 «Общие положения» коллективного договора исключить ссылку на Закон РФ «О коллективных договорах и соглашениях», утративший силу.</w:t>
      </w:r>
    </w:p>
    <w:p w:rsidR="00D4066C" w:rsidRPr="00D4066C" w:rsidRDefault="00D4066C" w:rsidP="00D406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2.</w:t>
      </w:r>
      <w:r w:rsidR="007E7CB7"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Пп. 1.13.1 п. 1.13 «Работодатель обязуется» раздела 1 «Общие положения» коллективного договора изменить и читать в следующей редакции: «Направить подписанный сторонами коллективный договор </w:t>
      </w:r>
      <w:proofErr w:type="gramStart"/>
      <w:r w:rsidR="007E7CB7"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с приложениями в течение семи дней со дня подписания в соответствующий орган по труду</w:t>
      </w:r>
      <w:proofErr w:type="gramEnd"/>
      <w:r w:rsidR="007E7CB7"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ля уведомительной регистрации».</w:t>
      </w:r>
    </w:p>
    <w:p w:rsidR="00D4066C" w:rsidRPr="00D4066C" w:rsidRDefault="007E7CB7" w:rsidP="00D406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Пп</w:t>
      </w:r>
      <w:proofErr w:type="spell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 3.1.8  п.  3.1   «Работодатель  обязуется»  раздела  3   «Рабочее  время   и  время  отдыха» коллективного договора изменить и читать в следующей редакции: «Привлекать работников учреждения помимо работы, определенной трудовым договором, в том же образовательном учреждении к выполнению работы на условиях дополнительного соглашения к трудовому договору преподавательскую работу без занятия штатной должности в классах, группах, кружках, секциях, </w:t>
      </w:r>
      <w:proofErr w:type="gram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которая</w:t>
      </w:r>
      <w:proofErr w:type="gram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 считается совместительством».</w:t>
      </w:r>
    </w:p>
    <w:p w:rsidR="00D4066C" w:rsidRPr="00D4066C" w:rsidRDefault="007E7CB7" w:rsidP="00D406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</w:t>
      </w:r>
      <w:proofErr w:type="spell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Пп</w:t>
      </w:r>
      <w:proofErr w:type="spell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.  4.1.9  п.  4.1   «Стороны договорились»  раздела  4  «Оплата  и  нормирование труда» коллективного изменить и читать в следующей редакции: «В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суммы. В период приостановления работы работник имеет право в свое рабочее время отсутствовать на рабочем месте. На период приостановления работы за работником сохраняется средний заработок (ст. 142 ТК РФ)».</w:t>
      </w:r>
    </w:p>
    <w:p w:rsidR="00D4066C" w:rsidRPr="00D4066C" w:rsidRDefault="007E7CB7" w:rsidP="00D406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</w:t>
      </w:r>
      <w:proofErr w:type="spell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Пп</w:t>
      </w:r>
      <w:proofErr w:type="spell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. 5.2.16 п. 5.2 «Первичная профсоюзная организация обязуется» раздела 5 «Охрана труда и здоровья» коллективного договора изменить и читать в следующей редакции: «Участвовать в проведении специальной оценки условий труда».</w:t>
      </w:r>
    </w:p>
    <w:p w:rsidR="00D4066C" w:rsidRPr="00D4066C" w:rsidRDefault="007E7CB7" w:rsidP="00D406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6. </w:t>
      </w:r>
      <w:proofErr w:type="spell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Пп</w:t>
      </w:r>
      <w:proofErr w:type="spell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. 5.15 п. 5 «Работодатель обязуется» раздела 5 «Охрана труда и здоровья» коллективного договора изменить и читать в следующей редакции: «На время приостановления работ в связи с административным приостановлением деятельности или временным запретом деятельности в соответствии с законодательством Российской Федерации  вследствие нарушения государственных нормативных требований охраны труда не по вине работника, сохранять место работы, должность и средний заработок (ч. 3 ст. 220 ТК РФ)».</w:t>
      </w:r>
    </w:p>
    <w:p w:rsidR="00D4066C" w:rsidRPr="00D4066C" w:rsidRDefault="007E7CB7" w:rsidP="00D406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7. Пункт 5 «Работодатель обязуется» раздела 5 «Охрана труда и здоровья» коллективного договора дополнить подпунктом 5.21 следующего содержания: </w:t>
      </w:r>
      <w:proofErr w:type="gram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«Совместно с профсоюзным комитетом содействовать проведению дополнительной иммунизации, вакцинопрофилактики работников за счет средств работодателя, совершенствованию профилактических мер противодействия распространению ВИЧ/СПИД, наркомании, алкоголизма и других социально значимых заболеваний среди работников учреждения, работающей и студенческой молодежи» (п. 6.7. р. 6 Соглашения между Свердловским областным объединением организаций    профсоюзов    «Федерация    профсоюзов Свердловской области», Региональным объединением работодателей </w:t>
      </w:r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«Свердловский областной Союз промышленников и предпринимателей» и</w:t>
      </w:r>
      <w:proofErr w:type="gram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Правительством Свердловской области на 2015 - 2017 годы)».</w:t>
      </w:r>
      <w:proofErr w:type="gramEnd"/>
    </w:p>
    <w:p w:rsidR="00D4066C" w:rsidRPr="00D4066C" w:rsidRDefault="007E7CB7" w:rsidP="00D406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8. П. 9.1 раздела 9 «Заключительные положения» коллективного договора изменить и читать в следующей редакции: «</w:t>
      </w:r>
      <w:proofErr w:type="gram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выполнением коллективного договора осуществляется сторонами с созданием комиссии на паритетных условиях, а также соответствующими   органами по труду. При проведении контроля представители сторон обязаны предоставлять друг другу, а также  соответствующим органам по труду необходимую для этого информацию не позднее одного месяца со дня получения соответствующего запроса (ст. 51 ТК РФ)».</w:t>
      </w:r>
    </w:p>
    <w:p w:rsidR="00D4066C" w:rsidRPr="00D4066C" w:rsidRDefault="007E7CB7" w:rsidP="00D406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9. </w:t>
      </w:r>
      <w:proofErr w:type="spell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Абз</w:t>
      </w:r>
      <w:proofErr w:type="spell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2 п. 2.2 раздела 2 «Порядок приема на работу, перевода и увольнения» приложения № 1 к коллективному договору «Правила внутреннего трудового распорядка МАУ </w:t>
      </w:r>
      <w:proofErr w:type="gram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ДО</w:t>
      </w:r>
      <w:proofErr w:type="gram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Центр</w:t>
      </w:r>
      <w:proofErr w:type="gram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«Радуга» изменить и читать в следующей редакции: «Приказ работодателя о приеме на работу объявляется работнику под роспись в трехдневный срок со дня фактического начала работы».</w:t>
      </w:r>
    </w:p>
    <w:p w:rsidR="00D4066C" w:rsidRPr="00D4066C" w:rsidRDefault="007E7CB7" w:rsidP="00D406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10. </w:t>
      </w:r>
      <w:proofErr w:type="spell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Абз</w:t>
      </w:r>
      <w:proofErr w:type="spell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2 п. 5.28 раздела 5 «Режим работы МАУ </w:t>
      </w:r>
      <w:proofErr w:type="gram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ДО</w:t>
      </w:r>
      <w:proofErr w:type="gram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Центр</w:t>
      </w:r>
      <w:proofErr w:type="gram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«Радуга». Рабочее время работников» приложения № 1 к коллективному договору «Правила внутреннего трудового распорядка МАУ </w:t>
      </w:r>
      <w:proofErr w:type="gram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ДО</w:t>
      </w:r>
      <w:proofErr w:type="gram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Центр</w:t>
      </w:r>
      <w:proofErr w:type="gram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«Радуга» изменить и читать в следующей редакции: «Часть ежегодного оплачиваемого отпуска, превышающая 28 календарных дней, по письменному заявлению работника может быть заменена денежной компенсацией (ст. 126 ТК РФ)».</w:t>
      </w:r>
    </w:p>
    <w:p w:rsidR="00D4066C" w:rsidRPr="00D4066C" w:rsidRDefault="007E7CB7" w:rsidP="00D406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11. В   разделе   «Порядок   оформления   служебных   командировок» приложения № 10 к коллективному договору «Положение о служебных командировках работников МАУ </w:t>
      </w:r>
      <w:proofErr w:type="gram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ДО</w:t>
      </w:r>
      <w:proofErr w:type="gram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Центр</w:t>
      </w:r>
      <w:proofErr w:type="gram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«Радуга» слова: «утвержденной Постановлением Госкомстата Российской Федерации от 06.04.2001 г. № 26» заменить словами: «утвержденной Постановлением Госкомстата Российской Федерации от 05.01.2004 г. № 1».</w:t>
      </w:r>
    </w:p>
    <w:p w:rsidR="00D4066C" w:rsidRPr="00D4066C" w:rsidRDefault="007E7CB7" w:rsidP="00D406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4066C">
        <w:rPr>
          <w:rFonts w:ascii="Times New Roman" w:eastAsia="Calibri" w:hAnsi="Times New Roman" w:cs="Times New Roman"/>
          <w:sz w:val="24"/>
          <w:szCs w:val="24"/>
        </w:rPr>
        <w:t xml:space="preserve">12. </w:t>
      </w:r>
      <w:proofErr w:type="spellStart"/>
      <w:r w:rsidRPr="00D4066C">
        <w:rPr>
          <w:rFonts w:ascii="Times New Roman" w:eastAsia="Calibri" w:hAnsi="Times New Roman" w:cs="Times New Roman"/>
          <w:sz w:val="24"/>
          <w:szCs w:val="24"/>
        </w:rPr>
        <w:t>Абз</w:t>
      </w:r>
      <w:proofErr w:type="spellEnd"/>
      <w:r w:rsidRPr="00D4066C">
        <w:rPr>
          <w:rFonts w:ascii="Times New Roman" w:eastAsia="Calibri" w:hAnsi="Times New Roman" w:cs="Times New Roman"/>
          <w:sz w:val="24"/>
          <w:szCs w:val="24"/>
        </w:rPr>
        <w:t xml:space="preserve">. 2 раздела «Командировочные расходы» приложения № 10 к коллективному договору «Положение о служебных командировках работников МАУ ДО Центр «Радуга» </w:t>
      </w:r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изменить и читать в следующей редакции: </w:t>
      </w:r>
      <w:proofErr w:type="gramStart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«-</w:t>
      </w:r>
      <w:proofErr w:type="gramEnd"/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дополнительные расходы, связанные с проживанием вне места постоянного жительства (суточные) (ст. 168 ТК РФ))».</w:t>
      </w:r>
    </w:p>
    <w:p w:rsidR="00D4066C" w:rsidRPr="00D4066C" w:rsidRDefault="007E7CB7" w:rsidP="00D4066C">
      <w:pPr>
        <w:shd w:val="clear" w:color="auto" w:fill="FFFFFF"/>
        <w:spacing w:after="0"/>
        <w:ind w:right="300" w:firstLine="2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066C">
        <w:rPr>
          <w:rFonts w:ascii="Times New Roman" w:eastAsia="Calibri" w:hAnsi="Times New Roman" w:cs="Times New Roman"/>
          <w:sz w:val="24"/>
          <w:szCs w:val="24"/>
        </w:rPr>
        <w:t xml:space="preserve">13. </w:t>
      </w:r>
      <w:proofErr w:type="spellStart"/>
      <w:r w:rsidRPr="00D4066C">
        <w:rPr>
          <w:rFonts w:ascii="Times New Roman" w:eastAsia="Calibri" w:hAnsi="Times New Roman" w:cs="Times New Roman"/>
          <w:sz w:val="24"/>
          <w:szCs w:val="24"/>
        </w:rPr>
        <w:t>Абз</w:t>
      </w:r>
      <w:proofErr w:type="spellEnd"/>
      <w:r w:rsidRPr="00D4066C">
        <w:rPr>
          <w:rFonts w:ascii="Times New Roman" w:eastAsia="Calibri" w:hAnsi="Times New Roman" w:cs="Times New Roman"/>
          <w:sz w:val="24"/>
          <w:szCs w:val="24"/>
        </w:rPr>
        <w:t xml:space="preserve">. 2 раздела «Суточные расходы» приложения № 10 к коллективному договору «Положение о служебных командировках работников МАУ </w:t>
      </w:r>
      <w:proofErr w:type="gramStart"/>
      <w:r w:rsidRPr="00D4066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D406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D4066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D4066C">
        <w:rPr>
          <w:rFonts w:ascii="Times New Roman" w:eastAsia="Calibri" w:hAnsi="Times New Roman" w:cs="Times New Roman"/>
          <w:sz w:val="24"/>
          <w:szCs w:val="24"/>
        </w:rPr>
        <w:t xml:space="preserve"> «Радуга» </w:t>
      </w:r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>изменить и читать в следующей редакции</w:t>
      </w:r>
      <w:r w:rsidRPr="00D4066C">
        <w:rPr>
          <w:rFonts w:ascii="Times New Roman" w:eastAsia="Calibri" w:hAnsi="Times New Roman" w:cs="Times New Roman"/>
          <w:sz w:val="24"/>
          <w:szCs w:val="24"/>
        </w:rPr>
        <w:t>: За время нахождения в служебной командировке, в том числе и в пути к месту служебной командировки и обратно, работнику выплачиваются суточные за каждый день нахождения в командировке, включая день выезда и приезда, - по</w:t>
      </w:r>
      <w:r w:rsidRPr="00D4066C">
        <w:rPr>
          <w:rFonts w:ascii="Calibri" w:eastAsia="Calibri" w:hAnsi="Calibri" w:cs="Times New Roman"/>
          <w:sz w:val="24"/>
          <w:szCs w:val="24"/>
        </w:rPr>
        <w:t xml:space="preserve"> </w:t>
      </w:r>
      <w:r w:rsidRPr="00D4066C">
        <w:rPr>
          <w:rFonts w:ascii="Times New Roman" w:eastAsia="Calibri" w:hAnsi="Times New Roman" w:cs="Times New Roman"/>
          <w:sz w:val="24"/>
          <w:szCs w:val="24"/>
        </w:rPr>
        <w:t>200 рублей в сутки.</w:t>
      </w:r>
    </w:p>
    <w:p w:rsidR="00D4066C" w:rsidRPr="00D4066C" w:rsidRDefault="007E7CB7" w:rsidP="00D406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0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14. </w:t>
      </w:r>
      <w:r w:rsidRPr="00D4066C">
        <w:rPr>
          <w:rFonts w:ascii="Times New Roman" w:eastAsia="Calibri" w:hAnsi="Times New Roman" w:cs="Times New Roman"/>
          <w:sz w:val="24"/>
          <w:szCs w:val="24"/>
        </w:rPr>
        <w:t>Все остальные положения коллективного договора остаются неизменными и обязательными для исполнения сторонами.</w:t>
      </w:r>
    </w:p>
    <w:p w:rsidR="00D4066C" w:rsidRPr="00D4066C" w:rsidRDefault="007E7CB7" w:rsidP="00D4066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066C">
        <w:rPr>
          <w:rFonts w:ascii="Times New Roman" w:eastAsia="Calibri" w:hAnsi="Times New Roman" w:cs="Times New Roman"/>
          <w:sz w:val="24"/>
          <w:szCs w:val="24"/>
        </w:rPr>
        <w:t xml:space="preserve">15. Настоящее дополнительное соглашение вступает в силу с 25 мая 2016 года и является неотъемлемой частью коллективного договора. </w:t>
      </w:r>
    </w:p>
    <w:p w:rsidR="007E7CB7" w:rsidRPr="00D4066C" w:rsidRDefault="007E7CB7" w:rsidP="007E7CB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066C">
        <w:rPr>
          <w:rFonts w:ascii="Times New Roman" w:eastAsia="Calibri" w:hAnsi="Times New Roman" w:cs="Times New Roman"/>
          <w:sz w:val="24"/>
          <w:szCs w:val="24"/>
        </w:rPr>
        <w:t>16. Настоящее дополнительное соглашение является обязательным для выполнения сторонами, составлено в 3-х экземплярах.</w:t>
      </w:r>
    </w:p>
    <w:p w:rsidR="007E7CB7" w:rsidRPr="00D4066C" w:rsidRDefault="007E7CB7" w:rsidP="007E7C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0177" w:rsidRDefault="002F0177"/>
    <w:p w:rsidR="007E7CB7" w:rsidRDefault="007E7CB7"/>
    <w:p w:rsidR="007E7CB7" w:rsidRDefault="007E7CB7"/>
    <w:p w:rsidR="007E7CB7" w:rsidRDefault="007E7CB7"/>
    <w:p w:rsidR="007E7CB7" w:rsidRDefault="007E7CB7"/>
    <w:p w:rsidR="007E7CB7" w:rsidRDefault="007E7CB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-332740</wp:posOffset>
            </wp:positionV>
            <wp:extent cx="7052310" cy="9918700"/>
            <wp:effectExtent l="0" t="0" r="0" b="6350"/>
            <wp:wrapThrough wrapText="bothSides">
              <wp:wrapPolygon edited="0">
                <wp:start x="0" y="0"/>
                <wp:lineTo x="0" y="21572"/>
                <wp:lineTo x="21530" y="21572"/>
                <wp:lineTo x="21530" y="0"/>
                <wp:lineTo x="0" y="0"/>
              </wp:wrapPolygon>
            </wp:wrapThrough>
            <wp:docPr id="3" name="Рисунок 3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9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E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65309"/>
    <w:multiLevelType w:val="hybridMultilevel"/>
    <w:tmpl w:val="479CB57C"/>
    <w:lvl w:ilvl="0" w:tplc="DFA67C9E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BE968BE"/>
    <w:multiLevelType w:val="hybridMultilevel"/>
    <w:tmpl w:val="54EE8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1E4"/>
    <w:rsid w:val="001F67EE"/>
    <w:rsid w:val="002F0177"/>
    <w:rsid w:val="004F0909"/>
    <w:rsid w:val="00660052"/>
    <w:rsid w:val="007E7CB7"/>
    <w:rsid w:val="00B07D18"/>
    <w:rsid w:val="00D4066C"/>
    <w:rsid w:val="00FA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9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06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9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0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1006</Words>
  <Characters>5735</Characters>
  <Application>Microsoft Office Word</Application>
  <DocSecurity>0</DocSecurity>
  <Lines>47</Lines>
  <Paragraphs>13</Paragraphs>
  <ScaleCrop>false</ScaleCrop>
  <Company/>
  <LinksUpToDate>false</LinksUpToDate>
  <CharactersWithSpaces>6728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2016-08-30T06:00:00Z</dcterms:created>
  <dcterms:modified xsi:type="dcterms:W3CDTF">2016-08-30T06:12:00Z</dcterms:modified>
</cp:coreProperties>
</file>