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6F3" w:rsidRDefault="00AB36F3" w:rsidP="004C674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Протокол № 8</w:t>
      </w:r>
    </w:p>
    <w:p w:rsidR="00AB36F3" w:rsidRDefault="00AB36F3" w:rsidP="004C67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заседания  Наблюдательного совета</w:t>
      </w:r>
    </w:p>
    <w:p w:rsidR="00AB36F3" w:rsidRDefault="00AB36F3" w:rsidP="004C67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МАУ ДО</w:t>
      </w:r>
      <w:r w:rsidR="006C13DA">
        <w:rPr>
          <w:rFonts w:ascii="Times New Roman" w:hAnsi="Times New Roman"/>
          <w:b/>
          <w:sz w:val="28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/>
          <w:b/>
          <w:sz w:val="28"/>
          <w:szCs w:val="24"/>
        </w:rPr>
        <w:t xml:space="preserve"> Центр «Радуга»</w:t>
      </w:r>
    </w:p>
    <w:p w:rsidR="00AB36F3" w:rsidRDefault="00AB36F3" w:rsidP="004C674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B36F3" w:rsidRDefault="00AB36F3" w:rsidP="004C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заседания –  26 мая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sz w:val="24"/>
            <w:szCs w:val="24"/>
          </w:rPr>
          <w:t>2016 г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AB36F3" w:rsidRDefault="00AB36F3" w:rsidP="004C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проведения – Нижнесергинский район, г. Михайловск, ул. Кирова 43 а</w:t>
      </w:r>
    </w:p>
    <w:p w:rsidR="00AB36F3" w:rsidRDefault="00AB36F3" w:rsidP="004C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проведения: очная</w:t>
      </w:r>
    </w:p>
    <w:p w:rsidR="00AB36F3" w:rsidRDefault="00AB36F3" w:rsidP="004C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начала проведения: 14:00</w:t>
      </w:r>
    </w:p>
    <w:p w:rsidR="00AB36F3" w:rsidRDefault="00AB36F3" w:rsidP="004C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окончания проведения: 15:00</w:t>
      </w:r>
    </w:p>
    <w:p w:rsidR="00AB36F3" w:rsidRDefault="00AB36F3" w:rsidP="004C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Присутствовали – 7 человек (5 членов Наблюдательного совета и 2 приглашённых)</w:t>
      </w:r>
    </w:p>
    <w:p w:rsidR="00AB36F3" w:rsidRDefault="00AB36F3" w:rsidP="004C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Отсутствовали – 0 человек</w:t>
      </w:r>
    </w:p>
    <w:p w:rsidR="00AB36F3" w:rsidRDefault="00AB36F3" w:rsidP="004C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B36F3" w:rsidRDefault="00AB36F3" w:rsidP="004C674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Участники заседания:</w:t>
      </w:r>
    </w:p>
    <w:p w:rsidR="00AB36F3" w:rsidRDefault="00AB36F3" w:rsidP="004C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Члены наблюдательного совета:</w:t>
      </w:r>
    </w:p>
    <w:p w:rsidR="00AB36F3" w:rsidRDefault="00AB36F3" w:rsidP="004C674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Алексеев А.В.-  представитель Учредителя, начальник Управления образования Нижнесергинского муниципального района; </w:t>
      </w:r>
    </w:p>
    <w:p w:rsidR="00AB36F3" w:rsidRDefault="00AB36F3" w:rsidP="004C674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Зимина В.В. – представитель органа местного самоуправления, заместитель главы Администрации Михайловского муниципального образования;</w:t>
      </w:r>
    </w:p>
    <w:p w:rsidR="00AB36F3" w:rsidRDefault="00AB36F3" w:rsidP="004C674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Попова Г.В. – представитель общественности, председатель Совета ветеранов;</w:t>
      </w:r>
    </w:p>
    <w:p w:rsidR="00AB36F3" w:rsidRDefault="00AB36F3" w:rsidP="004C674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Черепанова Н.В.  – представитель общественности, директор </w:t>
      </w:r>
    </w:p>
    <w:p w:rsidR="00AB36F3" w:rsidRDefault="00AB36F3" w:rsidP="004C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МУК ЦК и Д г. Михайловска;</w:t>
      </w:r>
    </w:p>
    <w:p w:rsidR="00AB36F3" w:rsidRDefault="00AB36F3" w:rsidP="004C674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Федорова Светлана Викторовна – представитель работников Учреждения, методист МАУ ДО Центр «Радуга»</w:t>
      </w:r>
    </w:p>
    <w:p w:rsidR="00AB36F3" w:rsidRDefault="00AB36F3" w:rsidP="004C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Приглашённые:</w:t>
      </w:r>
    </w:p>
    <w:p w:rsidR="00AB36F3" w:rsidRDefault="00AB36F3" w:rsidP="004C674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Еловских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Н.Г. - директор МАУ ДО Центр «Радуга»</w:t>
      </w:r>
    </w:p>
    <w:p w:rsidR="00AB36F3" w:rsidRDefault="00AB36F3" w:rsidP="004C674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Куклинова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Н.Г. – начальник отдела бухгалтерского учёта и отчётности № 4 </w:t>
      </w:r>
    </w:p>
    <w:p w:rsidR="00AB36F3" w:rsidRDefault="00AB36F3" w:rsidP="004C6749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Михайловска – главный бухгалтер</w:t>
      </w:r>
    </w:p>
    <w:p w:rsidR="00AB36F3" w:rsidRDefault="00AB36F3" w:rsidP="004C6749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AB36F3" w:rsidRDefault="00AB36F3" w:rsidP="004C674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Повестка дня</w:t>
      </w:r>
    </w:p>
    <w:p w:rsidR="00AB36F3" w:rsidRDefault="00AB36F3" w:rsidP="004C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B36F3" w:rsidRDefault="00AB36F3" w:rsidP="004C674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Рассмотрение и выдача заключения по Плану финансово-хозяйственной деятельности МАУ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Центр</w:t>
      </w:r>
      <w:proofErr w:type="gramEnd"/>
      <w:r>
        <w:rPr>
          <w:rFonts w:ascii="Times New Roman" w:hAnsi="Times New Roman"/>
          <w:sz w:val="24"/>
          <w:szCs w:val="24"/>
        </w:rPr>
        <w:t xml:space="preserve"> «Радуга» на 2016 год  с изменениями от 26 мая 2016 года.</w:t>
      </w:r>
    </w:p>
    <w:p w:rsidR="00AB36F3" w:rsidRDefault="00AB36F3" w:rsidP="004C6749">
      <w:pPr>
        <w:pStyle w:val="a3"/>
        <w:spacing w:after="0" w:line="240" w:lineRule="auto"/>
        <w:ind w:left="1969"/>
        <w:jc w:val="both"/>
        <w:rPr>
          <w:rFonts w:ascii="Times New Roman" w:hAnsi="Times New Roman"/>
          <w:sz w:val="24"/>
          <w:szCs w:val="24"/>
        </w:rPr>
      </w:pPr>
    </w:p>
    <w:p w:rsidR="00AB36F3" w:rsidRDefault="00AB36F3" w:rsidP="004C6749">
      <w:pPr>
        <w:pStyle w:val="a3"/>
        <w:spacing w:after="0" w:line="240" w:lineRule="auto"/>
        <w:ind w:left="196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 заседания:</w:t>
      </w:r>
    </w:p>
    <w:p w:rsidR="00AB36F3" w:rsidRPr="00096583" w:rsidRDefault="00A668A8" w:rsidP="0009658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</w:t>
      </w:r>
      <w:r w:rsidR="00AB36F3">
        <w:rPr>
          <w:rFonts w:ascii="Times New Roman" w:hAnsi="Times New Roman"/>
          <w:sz w:val="24"/>
          <w:szCs w:val="24"/>
        </w:rPr>
        <w:t xml:space="preserve"> вопросу выступила </w:t>
      </w:r>
      <w:proofErr w:type="spellStart"/>
      <w:r w:rsidR="00AB36F3" w:rsidRPr="00096583">
        <w:rPr>
          <w:rFonts w:ascii="Times New Roman" w:hAnsi="Times New Roman"/>
          <w:sz w:val="24"/>
          <w:szCs w:val="24"/>
        </w:rPr>
        <w:t>Куклинова</w:t>
      </w:r>
      <w:proofErr w:type="spellEnd"/>
      <w:r w:rsidR="00AB36F3" w:rsidRPr="00096583">
        <w:rPr>
          <w:rFonts w:ascii="Times New Roman" w:hAnsi="Times New Roman"/>
          <w:sz w:val="24"/>
          <w:szCs w:val="24"/>
        </w:rPr>
        <w:t xml:space="preserve"> Н. Г., начальник отдела бухгалтерского учёта и отчётности № </w:t>
      </w:r>
      <w:smartTag w:uri="urn:schemas-microsoft-com:office:smarttags" w:element="metricconverter">
        <w:smartTagPr>
          <w:attr w:name="ProductID" w:val="4 г"/>
        </w:smartTagPr>
        <w:r w:rsidR="00AB36F3" w:rsidRPr="00096583">
          <w:rPr>
            <w:rFonts w:ascii="Times New Roman" w:hAnsi="Times New Roman"/>
            <w:sz w:val="24"/>
            <w:szCs w:val="24"/>
          </w:rPr>
          <w:t>4 г</w:t>
        </w:r>
      </w:smartTag>
      <w:r w:rsidR="00AB36F3" w:rsidRPr="00096583">
        <w:rPr>
          <w:rFonts w:ascii="Times New Roman" w:hAnsi="Times New Roman"/>
          <w:sz w:val="24"/>
          <w:szCs w:val="24"/>
        </w:rPr>
        <w:t>. Михайловска – главный бухгалтер.</w:t>
      </w:r>
    </w:p>
    <w:p w:rsidR="00AB36F3" w:rsidRDefault="00AB36F3" w:rsidP="00270D4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Членам  Наблюдательного совета были предоставлены следующие документы: «Изменение к расчёту затрат ЭС 213 «Начисление на выплаты по оплате труда», «Изменение к расчёту затрат ЭС 211 «Заработная плата» и  </w:t>
      </w:r>
      <w:r w:rsidRPr="00270D46">
        <w:rPr>
          <w:rFonts w:ascii="Times New Roman" w:hAnsi="Times New Roman"/>
          <w:sz w:val="24"/>
          <w:szCs w:val="24"/>
        </w:rPr>
        <w:t>План финансово-хозяйственной деяте</w:t>
      </w:r>
      <w:r>
        <w:rPr>
          <w:rFonts w:ascii="Times New Roman" w:hAnsi="Times New Roman"/>
          <w:sz w:val="24"/>
          <w:szCs w:val="24"/>
        </w:rPr>
        <w:t>льности МАУ ДО Центр  «Радуга» н</w:t>
      </w:r>
      <w:r w:rsidRPr="00270D46">
        <w:rPr>
          <w:rFonts w:ascii="Times New Roman" w:hAnsi="Times New Roman"/>
          <w:sz w:val="24"/>
          <w:szCs w:val="24"/>
        </w:rPr>
        <w:t>а 2016 год с изменениями от 26 мая 2016 года</w:t>
      </w:r>
      <w:r>
        <w:rPr>
          <w:rFonts w:ascii="Times New Roman" w:hAnsi="Times New Roman"/>
          <w:sz w:val="24"/>
          <w:szCs w:val="24"/>
        </w:rPr>
        <w:t>.</w:t>
      </w:r>
    </w:p>
    <w:p w:rsidR="00AB36F3" w:rsidRPr="00270D46" w:rsidRDefault="00AB36F3" w:rsidP="00270D4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Куклинова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Н.Г. проинформировала присутствующих</w:t>
      </w:r>
      <w:r w:rsidRPr="00270D46">
        <w:rPr>
          <w:rFonts w:ascii="Times New Roman" w:hAnsi="Times New Roman"/>
          <w:sz w:val="24"/>
          <w:szCs w:val="24"/>
        </w:rPr>
        <w:t xml:space="preserve"> о том, что произошли изменения к расчету затрат по заработной плате  МАУ ДО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D46">
        <w:rPr>
          <w:rFonts w:ascii="Times New Roman" w:hAnsi="Times New Roman"/>
          <w:sz w:val="24"/>
          <w:szCs w:val="24"/>
        </w:rPr>
        <w:t>Центр «Радуга» в сумме 189.504 рубля 60 копеек.</w:t>
      </w:r>
    </w:p>
    <w:p w:rsidR="00AB36F3" w:rsidRDefault="00AB36F3" w:rsidP="0009658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рассмотрения данного вопроса члены Наблюдательного совета приступили к голосованию. Результаты голосования следующие:</w:t>
      </w:r>
    </w:p>
    <w:p w:rsidR="00AB36F3" w:rsidRDefault="00AB36F3" w:rsidP="0009658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«За»-5 человек</w:t>
      </w:r>
    </w:p>
    <w:p w:rsidR="00AB36F3" w:rsidRDefault="00AB36F3" w:rsidP="0009658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«Против» - 0 человек</w:t>
      </w:r>
    </w:p>
    <w:p w:rsidR="00AB36F3" w:rsidRDefault="00AB36F3" w:rsidP="0009658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«Воздержались» - 0 человек</w:t>
      </w:r>
    </w:p>
    <w:p w:rsidR="00AB36F3" w:rsidRDefault="00AB36F3" w:rsidP="0009658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9236D" w:rsidRDefault="001534E7" w:rsidP="0009658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5.6pt;margin-top:-13.95pt;width:499.05pt;height:701.85pt;z-index:-2;mso-position-horizontal-relative:text;mso-position-vertical-relative:text;mso-width-relative:page;mso-height-relative:page" wrapcoords="-28 0 -28 21580 21600 21580 21600 0 -28 0">
            <v:imagedata r:id="rId6" o:title="1"/>
            <w10:wrap type="through"/>
          </v:shape>
        </w:pict>
      </w:r>
    </w:p>
    <w:p w:rsidR="00D9236D" w:rsidRDefault="00D9236D" w:rsidP="0009658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9236D" w:rsidRPr="00096583" w:rsidRDefault="00811068" w:rsidP="0009658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1028" type="#_x0000_t75" style="position:absolute;left:0;text-align:left;margin-left:-39.3pt;margin-top:-37.55pt;width:525.55pt;height:739.1pt;z-index:-1;mso-position-horizontal:absolute;mso-position-horizontal-relative:text;mso-position-vertical:absolute;mso-position-vertical-relative:text;mso-width-relative:page;mso-height-relative:page" wrapcoords="-28 0 -28 21580 21600 21580 21600 0 -28 0">
            <v:imagedata r:id="rId7" o:title="2"/>
            <w10:wrap type="through"/>
          </v:shape>
        </w:pict>
      </w:r>
    </w:p>
    <w:sectPr w:rsidR="00D9236D" w:rsidRPr="00096583" w:rsidSect="004D3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C15D9"/>
    <w:multiLevelType w:val="hybridMultilevel"/>
    <w:tmpl w:val="45DC71B2"/>
    <w:lvl w:ilvl="0" w:tplc="1E2A8168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8EE7D6C"/>
    <w:multiLevelType w:val="hybridMultilevel"/>
    <w:tmpl w:val="B60ECEFE"/>
    <w:lvl w:ilvl="0" w:tplc="70AE59C0">
      <w:start w:val="1"/>
      <w:numFmt w:val="decimal"/>
      <w:lvlText w:val="%1."/>
      <w:lvlJc w:val="left"/>
      <w:pPr>
        <w:ind w:left="1860" w:hanging="9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">
    <w:nsid w:val="36190C18"/>
    <w:multiLevelType w:val="hybridMultilevel"/>
    <w:tmpl w:val="AF9A40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2A32C9C"/>
    <w:multiLevelType w:val="hybridMultilevel"/>
    <w:tmpl w:val="B2BC67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20910C5"/>
    <w:multiLevelType w:val="hybridMultilevel"/>
    <w:tmpl w:val="775ED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4AD5"/>
    <w:rsid w:val="00096583"/>
    <w:rsid w:val="00124876"/>
    <w:rsid w:val="001534E7"/>
    <w:rsid w:val="001A1E2F"/>
    <w:rsid w:val="001C4AD5"/>
    <w:rsid w:val="00270D46"/>
    <w:rsid w:val="003525E9"/>
    <w:rsid w:val="004C6749"/>
    <w:rsid w:val="004D3000"/>
    <w:rsid w:val="00602063"/>
    <w:rsid w:val="006C13DA"/>
    <w:rsid w:val="00811068"/>
    <w:rsid w:val="008A324A"/>
    <w:rsid w:val="00A668A8"/>
    <w:rsid w:val="00AB36F3"/>
    <w:rsid w:val="00B77C44"/>
    <w:rsid w:val="00D76B09"/>
    <w:rsid w:val="00D9236D"/>
    <w:rsid w:val="00E2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74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C67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2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315</Words>
  <Characters>1796</Characters>
  <Application>Microsoft Office Word</Application>
  <DocSecurity>0</DocSecurity>
  <Lines>14</Lines>
  <Paragraphs>4</Paragraphs>
  <ScaleCrop>false</ScaleCrop>
  <Company>SPecialiST RePack</Company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зПользователь</dc:creator>
  <cp:keywords/>
  <dc:description/>
  <cp:lastModifiedBy>Пользователь</cp:lastModifiedBy>
  <cp:revision>13</cp:revision>
  <cp:lastPrinted>2016-08-05T09:31:00Z</cp:lastPrinted>
  <dcterms:created xsi:type="dcterms:W3CDTF">2016-07-01T08:22:00Z</dcterms:created>
  <dcterms:modified xsi:type="dcterms:W3CDTF">2016-09-02T07:50:00Z</dcterms:modified>
</cp:coreProperties>
</file>