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E01" w:rsidRDefault="00FA1E0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6.5pt;margin-top:-43.25pt;width:842.05pt;height:585.75pt;z-index:-251657216;mso-position-horizontal-relative:text;mso-position-vertical-relative:text;mso-width-relative:page;mso-height-relative:page" wrapcoords="-27 0 -27 21581 21600 21581 21600 0 -27 0">
            <v:imagedata r:id="rId8" o:title="1"/>
            <w10:wrap type="through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1785"/>
        <w:gridCol w:w="1982"/>
        <w:gridCol w:w="1972"/>
        <w:gridCol w:w="8531"/>
      </w:tblGrid>
      <w:tr w:rsidR="00F91CBD" w:rsidRPr="00DB6125" w:rsidTr="00373C70">
        <w:tc>
          <w:tcPr>
            <w:tcW w:w="516" w:type="dxa"/>
          </w:tcPr>
          <w:p w:rsidR="00F91CBD" w:rsidRDefault="00F91CBD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F91CBD" w:rsidRDefault="00F91CBD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F91CBD" w:rsidRDefault="00F91CBD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F91CBD" w:rsidRDefault="00F91CBD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1" w:type="dxa"/>
          </w:tcPr>
          <w:p w:rsidR="00F91CBD" w:rsidRPr="00F91CBD" w:rsidRDefault="00F91CBD" w:rsidP="00F91CB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91CBD">
              <w:rPr>
                <w:rFonts w:ascii="Times New Roman" w:hAnsi="Times New Roman"/>
                <w:i/>
                <w:sz w:val="24"/>
                <w:szCs w:val="24"/>
              </w:rPr>
              <w:t>Развивающие:</w:t>
            </w:r>
          </w:p>
          <w:p w:rsidR="00F91CBD" w:rsidRPr="00F91CBD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CBD">
              <w:rPr>
                <w:rFonts w:ascii="Times New Roman" w:hAnsi="Times New Roman"/>
                <w:sz w:val="24"/>
                <w:szCs w:val="24"/>
              </w:rPr>
              <w:t>- развитие творческого мышления;</w:t>
            </w:r>
          </w:p>
          <w:p w:rsidR="00F91CBD" w:rsidRPr="00F91CBD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CBD">
              <w:rPr>
                <w:rFonts w:ascii="Times New Roman" w:hAnsi="Times New Roman"/>
                <w:sz w:val="24"/>
                <w:szCs w:val="24"/>
              </w:rPr>
              <w:t>- развитие умений умственного труда (запоминать, анализировать, оценивать и т.д.).</w:t>
            </w:r>
          </w:p>
          <w:p w:rsidR="00F91CBD" w:rsidRPr="00F91CBD" w:rsidRDefault="00F91CBD" w:rsidP="00F91CB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91CBD">
              <w:rPr>
                <w:rFonts w:ascii="Times New Roman" w:hAnsi="Times New Roman"/>
                <w:i/>
                <w:sz w:val="24"/>
                <w:szCs w:val="24"/>
              </w:rPr>
              <w:t xml:space="preserve">      Воспитательные:</w:t>
            </w:r>
          </w:p>
          <w:p w:rsidR="00F91CBD" w:rsidRPr="00F91CBD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CBD">
              <w:rPr>
                <w:rFonts w:ascii="Times New Roman" w:hAnsi="Times New Roman"/>
                <w:sz w:val="24"/>
                <w:szCs w:val="24"/>
              </w:rPr>
              <w:t>- воспитание настойчивости в преодолении трудностей, достижении поставленных задач;</w:t>
            </w:r>
          </w:p>
          <w:p w:rsidR="00F91CBD" w:rsidRPr="00F91CBD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CBD">
              <w:rPr>
                <w:rFonts w:ascii="Times New Roman" w:hAnsi="Times New Roman"/>
                <w:sz w:val="24"/>
                <w:szCs w:val="24"/>
              </w:rPr>
              <w:t>- воспитание аккуратности, дисциплинированности, ответственности за порученное дело;</w:t>
            </w:r>
          </w:p>
          <w:p w:rsidR="00F91CBD" w:rsidRPr="00F91CBD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CBD">
              <w:rPr>
                <w:rFonts w:ascii="Times New Roman" w:hAnsi="Times New Roman"/>
                <w:sz w:val="24"/>
                <w:szCs w:val="24"/>
              </w:rPr>
              <w:t>- приобщение к нормам социальной жизнедеятельности;</w:t>
            </w:r>
          </w:p>
          <w:p w:rsidR="00F91CBD" w:rsidRPr="00F91CBD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CBD">
              <w:rPr>
                <w:rFonts w:ascii="Times New Roman" w:hAnsi="Times New Roman"/>
                <w:sz w:val="24"/>
                <w:szCs w:val="24"/>
              </w:rPr>
              <w:t>- воспитание патриотизма;</w:t>
            </w:r>
          </w:p>
          <w:p w:rsidR="00F91CBD" w:rsidRPr="00F91CBD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CBD">
              <w:rPr>
                <w:rFonts w:ascii="Times New Roman" w:hAnsi="Times New Roman"/>
                <w:b/>
                <w:sz w:val="24"/>
                <w:szCs w:val="24"/>
              </w:rPr>
              <w:t>Ожидаемый результат</w:t>
            </w:r>
            <w:r w:rsidRPr="00F91CBD">
              <w:rPr>
                <w:rFonts w:ascii="Times New Roman" w:hAnsi="Times New Roman"/>
                <w:sz w:val="24"/>
                <w:szCs w:val="24"/>
              </w:rPr>
              <w:t>: у выпускника развиты творческие способности в области технического творчества.</w:t>
            </w:r>
          </w:p>
          <w:p w:rsidR="00F91CBD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CBD" w:rsidRPr="00DB6125" w:rsidTr="00C63F3E">
        <w:tc>
          <w:tcPr>
            <w:tcW w:w="14786" w:type="dxa"/>
            <w:gridSpan w:val="5"/>
          </w:tcPr>
          <w:p w:rsidR="00F23430" w:rsidRDefault="00F23430" w:rsidP="00F91C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1CBD" w:rsidRPr="00F91CBD" w:rsidRDefault="00F91CBD" w:rsidP="00F91C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CBD">
              <w:rPr>
                <w:rFonts w:ascii="Times New Roman" w:hAnsi="Times New Roman"/>
                <w:sz w:val="24"/>
                <w:szCs w:val="24"/>
              </w:rPr>
              <w:t>Социально-педагогическая направленность</w:t>
            </w:r>
          </w:p>
          <w:p w:rsidR="00F91CBD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CBD" w:rsidRPr="00DB6125" w:rsidTr="00373C70">
        <w:tc>
          <w:tcPr>
            <w:tcW w:w="516" w:type="dxa"/>
          </w:tcPr>
          <w:p w:rsidR="00F91CBD" w:rsidRPr="00DB6125" w:rsidRDefault="00F91CBD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5" w:type="dxa"/>
          </w:tcPr>
          <w:p w:rsidR="00F91CBD" w:rsidRPr="00DB6125" w:rsidRDefault="00F91CBD" w:rsidP="00F91C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Федорова</w:t>
            </w:r>
          </w:p>
          <w:p w:rsidR="00F91CBD" w:rsidRPr="00DB6125" w:rsidRDefault="00F91CBD" w:rsidP="00F91C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F91CBD" w:rsidRPr="00DB6125" w:rsidRDefault="00F91CBD" w:rsidP="00F91C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1982" w:type="dxa"/>
          </w:tcPr>
          <w:p w:rsidR="00F91CBD" w:rsidRPr="00DB6125" w:rsidRDefault="00F91CBD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Игротека</w:t>
            </w:r>
          </w:p>
        </w:tc>
        <w:tc>
          <w:tcPr>
            <w:tcW w:w="1972" w:type="dxa"/>
          </w:tcPr>
          <w:p w:rsidR="00F91CBD" w:rsidRPr="00DB6125" w:rsidRDefault="00F91CBD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Игротека</w:t>
            </w:r>
          </w:p>
        </w:tc>
        <w:tc>
          <w:tcPr>
            <w:tcW w:w="8531" w:type="dxa"/>
          </w:tcPr>
          <w:p w:rsidR="00F91CBD" w:rsidRPr="00DB6125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Программа предназначена для детей 7-10 лет.</w:t>
            </w:r>
          </w:p>
          <w:p w:rsidR="00F91CBD" w:rsidRPr="00DB6125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Срок реализации программы -1 год.</w:t>
            </w:r>
          </w:p>
          <w:p w:rsidR="00F91CBD" w:rsidRPr="00DB6125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>Цель программы:</w:t>
            </w:r>
            <w:r w:rsidRPr="00DB6125">
              <w:rPr>
                <w:rFonts w:ascii="Times New Roman" w:hAnsi="Times New Roman"/>
                <w:sz w:val="24"/>
                <w:szCs w:val="24"/>
              </w:rPr>
              <w:t xml:space="preserve"> формирование умений и навыков самостоятельной организации содержательного досуга, познавательной игровой деятельности.</w:t>
            </w:r>
          </w:p>
          <w:p w:rsidR="00F91CBD" w:rsidRPr="00DB6125" w:rsidRDefault="00F91CBD" w:rsidP="00F91C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F91CBD" w:rsidRPr="00DB6125" w:rsidRDefault="00F91CBD" w:rsidP="00F91CB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Познакомить детей с различными видами игр и методикой их проведения;</w:t>
            </w:r>
          </w:p>
          <w:p w:rsidR="00F91CBD" w:rsidRPr="00DB6125" w:rsidRDefault="00F91CBD" w:rsidP="00F91CB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Выработать навыки культуры игры;</w:t>
            </w:r>
          </w:p>
          <w:p w:rsidR="00F91CBD" w:rsidRPr="00DB6125" w:rsidRDefault="00F91CBD" w:rsidP="00F91CB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Воспитать интерес к игровым традициям разных стран</w:t>
            </w:r>
          </w:p>
          <w:p w:rsidR="00F91CBD" w:rsidRPr="00DB6125" w:rsidRDefault="00F91CBD" w:rsidP="00F91CB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Развивать коммуникативные навыки и организаторские способности у </w:t>
            </w:r>
            <w:proofErr w:type="gramStart"/>
            <w:r w:rsidRPr="00DB612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  <w:p w:rsidR="00F91CBD" w:rsidRPr="00DB6125" w:rsidRDefault="00F91CBD" w:rsidP="00F91CB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Создать атмосферу свободного игрового общения.</w:t>
            </w:r>
          </w:p>
          <w:p w:rsidR="00F91CBD" w:rsidRPr="00DB6125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организуются в формах викторин, сюжетно-ролевых игр, игр-путешествий, конкурсов, эстафет, турниров и направлены на самостоятельную организацию игры </w:t>
            </w:r>
            <w:proofErr w:type="gramStart"/>
            <w:r w:rsidRPr="00DB6125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DB6125">
              <w:rPr>
                <w:rFonts w:ascii="Times New Roman" w:hAnsi="Times New Roman"/>
                <w:sz w:val="24"/>
                <w:szCs w:val="24"/>
              </w:rPr>
              <w:t xml:space="preserve"> в процессе свободного времяпровождения.</w:t>
            </w:r>
          </w:p>
          <w:p w:rsidR="00F91CBD" w:rsidRDefault="00F91CBD" w:rsidP="00F91C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lastRenderedPageBreak/>
              <w:t>Уровень знаний обучающихся по усвоению учебного материала контролируется такими методами, как наблюдение, устный и письменный опрос.</w:t>
            </w:r>
          </w:p>
          <w:p w:rsidR="00F91CBD" w:rsidRPr="00DB6125" w:rsidRDefault="00F91CBD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Акамеева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Кулинария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Кулинария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Программа предназначена для детей 7-10 лет.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Срок реализации программы – 1 год.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>Цель программы:</w:t>
            </w:r>
            <w:r w:rsidRPr="00DB6125">
              <w:rPr>
                <w:rFonts w:ascii="Times New Roman" w:hAnsi="Times New Roman"/>
                <w:sz w:val="24"/>
                <w:szCs w:val="24"/>
              </w:rPr>
              <w:t xml:space="preserve"> создание условий для развития личности ребенка посредством занятий в группе «Кулинария»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ab/>
            </w: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Pr="00DB612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Ознакомление учащихся с культурными традициями предков, формирование у детей основ целостной эстетической культуры и толерантности через познание кулинарных изделий и народных традиций;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Привитие навыков нравственного поведения, этики в ближайшем (семейном) окружении;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Дать учащимся знания о рациональном питании, сформировать умения по приготовлению здоровой пищи,  воспитать вкус к </w:t>
            </w:r>
            <w:proofErr w:type="gramStart"/>
            <w:r w:rsidRPr="00DB6125">
              <w:rPr>
                <w:rFonts w:ascii="Times New Roman" w:hAnsi="Times New Roman"/>
                <w:sz w:val="24"/>
                <w:szCs w:val="24"/>
              </w:rPr>
              <w:t>здорово</w:t>
            </w:r>
            <w:proofErr w:type="gramEnd"/>
            <w:r w:rsidRPr="00DB6125">
              <w:rPr>
                <w:rFonts w:ascii="Times New Roman" w:hAnsi="Times New Roman"/>
                <w:sz w:val="24"/>
                <w:szCs w:val="24"/>
              </w:rPr>
              <w:t xml:space="preserve"> пище.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Пробудить интерес к кулинарному искусству у детей; 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Развить творческую активность через индивидуальное раскрытие кулинарных способностей каждого ребенка;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Акамеева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Кулинария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Кулинария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Программа предназначена для детей 10-15 лет.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Срок реализации программы – 2 года.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Цель программы:</w:t>
            </w:r>
            <w:r w:rsidRPr="00DB6125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br/>
              <w:t>Подготовка к взрослой жизни, формирование разнообразных знаний и умений по рациональному питанию и приготовлению пищи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ab/>
              <w:t>Задачи: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Ознакомление учащихся с культурными традициями предков, формирование у детей основ целостной эстетической культуры и толерантности через познание кулинарных изделий и народных традиций;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Формирование у подрастающего поколения бережного отношения к культурному наследию, к истории и традициям России и Урала, уважение к людям труда;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Привитие навыков нравственного поведения, этики в ближайшем (семейном) окружении;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lastRenderedPageBreak/>
              <w:t>Дать учащимся знания о рациональном питании, сформировать умения по приготовлению здоровой пищи,  воспитать вкус к здоровой еде.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 xml:space="preserve">Пробудить интерес к кулинарному искусству у детей; </w:t>
            </w:r>
          </w:p>
          <w:p w:rsidR="00CF6A84" w:rsidRPr="00DB6125" w:rsidRDefault="00CF6A84" w:rsidP="00DB6125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iCs/>
                <w:sz w:val="24"/>
                <w:szCs w:val="28"/>
                <w:lang w:eastAsia="ru-RU"/>
              </w:rPr>
              <w:t>Развить творческую активность через индивидуальное раскрытие кулинарных способностей каждого ребенка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Программа включает следующие блоки: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1.Хлеб, значение в питании. Бутерброды.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2.Горячие напитки. Русский чай.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3.Блюда из лиц.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4.Пищевая ценность овощей. Блюда из овощей.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5.Молоко и молочные продукты. Кисломолочные продукты.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6.Блюда из рыбы и мяса.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7.Блюда из круп и макаронных изделий.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8.Тесто, виды теста. Изделия из различных видов теста.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9.Сладкие блюда.</w:t>
            </w:r>
          </w:p>
          <w:p w:rsidR="00CF6A84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10.Знакомство с простейшими видами заготовки продуктов впрок.</w:t>
            </w:r>
          </w:p>
          <w:p w:rsidR="00F23430" w:rsidRPr="00DB6125" w:rsidRDefault="00F23430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DB6125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 xml:space="preserve">Колосова </w:t>
            </w:r>
          </w:p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1982" w:type="dxa"/>
          </w:tcPr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Учимся, играя</w:t>
            </w:r>
          </w:p>
        </w:tc>
        <w:tc>
          <w:tcPr>
            <w:tcW w:w="1972" w:type="dxa"/>
          </w:tcPr>
          <w:p w:rsidR="00CF6A84" w:rsidRPr="00912BD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Школа развития</w:t>
            </w:r>
          </w:p>
        </w:tc>
        <w:tc>
          <w:tcPr>
            <w:tcW w:w="8531" w:type="dxa"/>
          </w:tcPr>
          <w:p w:rsidR="00CF6A84" w:rsidRPr="00912BD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 xml:space="preserve">Программа рассчитана на детей  4 </w:t>
            </w:r>
            <w:r w:rsidR="00373C70" w:rsidRPr="00912BD5">
              <w:rPr>
                <w:rFonts w:ascii="Times New Roman" w:hAnsi="Times New Roman"/>
                <w:sz w:val="24"/>
                <w:szCs w:val="24"/>
              </w:rPr>
              <w:t>–</w:t>
            </w:r>
            <w:r w:rsidRPr="00912BD5">
              <w:rPr>
                <w:rFonts w:ascii="Times New Roman" w:hAnsi="Times New Roman"/>
                <w:sz w:val="24"/>
                <w:szCs w:val="24"/>
              </w:rPr>
              <w:t xml:space="preserve"> 7 лет. </w:t>
            </w:r>
          </w:p>
          <w:p w:rsidR="00CF6A84" w:rsidRPr="00912BD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Срок реализации программы-3 года обучения.</w:t>
            </w:r>
          </w:p>
          <w:p w:rsidR="00CF6A84" w:rsidRPr="00912BD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bCs/>
                <w:kern w:val="32"/>
                <w:sz w:val="24"/>
                <w:szCs w:val="24"/>
              </w:rPr>
              <w:t>Программа</w:t>
            </w:r>
            <w:r w:rsidR="007C2FFD" w:rsidRPr="00912BD5">
              <w:rPr>
                <w:rFonts w:ascii="Times New Roman" w:hAnsi="Times New Roman"/>
                <w:bCs/>
                <w:kern w:val="32"/>
                <w:sz w:val="24"/>
                <w:szCs w:val="24"/>
              </w:rPr>
              <w:t xml:space="preserve"> </w:t>
            </w:r>
            <w:r w:rsidRPr="00912BD5">
              <w:rPr>
                <w:rFonts w:ascii="Times New Roman" w:hAnsi="Times New Roman"/>
                <w:bCs/>
                <w:kern w:val="32"/>
                <w:sz w:val="24"/>
                <w:szCs w:val="24"/>
              </w:rPr>
              <w:t>направлена на сенсорное воспитание ребенка, на формирование полноценного восприятия окружающего, которое служит основой познания мира</w:t>
            </w:r>
            <w:r w:rsidRPr="00912BD5">
              <w:rPr>
                <w:rFonts w:ascii="Times New Roman" w:hAnsi="Times New Roman"/>
                <w:bCs/>
                <w:kern w:val="32"/>
                <w:sz w:val="24"/>
                <w:szCs w:val="24"/>
                <w:u w:val="single"/>
              </w:rPr>
              <w:t>.</w:t>
            </w:r>
          </w:p>
          <w:p w:rsidR="00CF6A84" w:rsidRPr="00912BD5" w:rsidRDefault="00CF6A84" w:rsidP="00DB6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b/>
                <w:sz w:val="24"/>
                <w:szCs w:val="24"/>
              </w:rPr>
              <w:t>Цель  программы</w:t>
            </w:r>
            <w:r w:rsidRPr="00912BD5">
              <w:rPr>
                <w:rFonts w:ascii="Times New Roman" w:hAnsi="Times New Roman"/>
                <w:sz w:val="24"/>
                <w:szCs w:val="24"/>
              </w:rPr>
              <w:t>: Создание условий для гармоничного развития ребенка посредством занятий в группе «Школа развития»</w:t>
            </w:r>
          </w:p>
          <w:p w:rsidR="00CF6A84" w:rsidRPr="00912BD5" w:rsidRDefault="00CF6A84" w:rsidP="00DB6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2BD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CF6A84" w:rsidRPr="00912BD5" w:rsidRDefault="00CF6A84" w:rsidP="00DB612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Развитие общей активности ребенка</w:t>
            </w:r>
          </w:p>
          <w:p w:rsidR="00CF6A84" w:rsidRPr="00912BD5" w:rsidRDefault="00CF6A84" w:rsidP="00DB612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Развитие мелких движений рук, что необходимо для развития речи.</w:t>
            </w:r>
          </w:p>
          <w:p w:rsidR="00CF6A84" w:rsidRPr="00912BD5" w:rsidRDefault="00CF6A84" w:rsidP="00DB612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Развитие изобразительных навыков и умений работы с различными материалами.</w:t>
            </w:r>
          </w:p>
          <w:p w:rsidR="00CF6A84" w:rsidRPr="00912BD5" w:rsidRDefault="00CF6A84" w:rsidP="00DB612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Развитие и формирование устойчивых сенсорных эталонов: цвета и величины.</w:t>
            </w:r>
          </w:p>
          <w:p w:rsidR="00CF6A84" w:rsidRPr="00912BD5" w:rsidRDefault="00CF6A84" w:rsidP="00DB612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Закрепление представлений о числах и цифрах от 1-10, развитие навыков   счета.</w:t>
            </w:r>
          </w:p>
          <w:p w:rsidR="00CF6A84" w:rsidRPr="00912BD5" w:rsidRDefault="00CF6A84" w:rsidP="00DB612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Совершенствование зрительного, слухового, осязательного восприятия</w:t>
            </w:r>
          </w:p>
          <w:p w:rsidR="00CF6A84" w:rsidRPr="00912BD5" w:rsidRDefault="00CF6A84" w:rsidP="00DB612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Способствовать познанию окружающего мира</w:t>
            </w:r>
          </w:p>
          <w:p w:rsidR="00CF6A84" w:rsidRPr="00912BD5" w:rsidRDefault="00CF6A84" w:rsidP="00DB612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Формирование умений работать в коллективе.</w:t>
            </w:r>
          </w:p>
          <w:p w:rsidR="00CF6A84" w:rsidRPr="00912BD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Программа  предусматривает сочетание групповых, индивидуальных коллективных занятий, а также совместную работу педагога, родителей и детей. Формы работы с родителями: родительские собрания, групповые и индивидуальные беседы, открытые занятия для родителей, совместные праздники.</w:t>
            </w:r>
          </w:p>
          <w:p w:rsidR="00CF6A84" w:rsidRPr="00912BD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5A6D9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785" w:type="dxa"/>
          </w:tcPr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2BD5">
              <w:rPr>
                <w:rFonts w:ascii="Times New Roman" w:hAnsi="Times New Roman"/>
                <w:sz w:val="24"/>
                <w:szCs w:val="24"/>
              </w:rPr>
              <w:t>Лакмасова</w:t>
            </w:r>
            <w:proofErr w:type="spellEnd"/>
          </w:p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1982" w:type="dxa"/>
          </w:tcPr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Школа развития</w:t>
            </w:r>
          </w:p>
        </w:tc>
        <w:tc>
          <w:tcPr>
            <w:tcW w:w="1972" w:type="dxa"/>
          </w:tcPr>
          <w:p w:rsidR="00CF6A84" w:rsidRPr="00912BD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Школа развития</w:t>
            </w:r>
          </w:p>
        </w:tc>
        <w:tc>
          <w:tcPr>
            <w:tcW w:w="8531" w:type="dxa"/>
          </w:tcPr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>Программа рассчитана на детей 5-7 лет.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>Срок реализации программы – 2 года обучения.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784C">
              <w:rPr>
                <w:rFonts w:ascii="Times New Roman" w:hAnsi="Times New Roman"/>
                <w:b/>
                <w:sz w:val="24"/>
                <w:szCs w:val="24"/>
              </w:rPr>
              <w:t xml:space="preserve">Цель программы: 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784C">
              <w:rPr>
                <w:rFonts w:ascii="Times New Roman" w:hAnsi="Times New Roman"/>
                <w:bCs/>
                <w:sz w:val="24"/>
                <w:szCs w:val="24"/>
              </w:rPr>
              <w:t>Обеспечение   равных  стартовых  возможностей  для обучения детей  в образовательном учреждении, реализующих основную образовательную программу начального общего образования.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 xml:space="preserve">Для достижения цели решаются следующие </w:t>
            </w:r>
            <w:r w:rsidRPr="00C3784C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>1.Развивать у детей познавательные интересы, интеллектуальное развитие детей,  память, внимание,  мышление, воображение.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 xml:space="preserve">        2.Развивать  коммуникативные  навыки  и способности</w:t>
            </w:r>
            <w:proofErr w:type="gramStart"/>
            <w:r w:rsidRPr="00C3784C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 xml:space="preserve">        3</w:t>
            </w:r>
            <w:r w:rsidRPr="00C378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3784C">
              <w:rPr>
                <w:rFonts w:ascii="Times New Roman" w:hAnsi="Times New Roman"/>
                <w:sz w:val="24"/>
                <w:szCs w:val="24"/>
              </w:rPr>
              <w:t>Формировать интерес к книге и музыке.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 xml:space="preserve">        4. Развивать мелкую моторику руки.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 xml:space="preserve">         5.Накопить  и обогатить  двигательный опыт детей (овладение основными движениями), сформировать у воспитанников  потребность  в двигательной активности и физическом совершенствовании; сформировать основы культуры здоровья.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>6. Сформировать положительное отношение к труду.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 xml:space="preserve">7.Развивать умение ребенка  ориентироваться в системе </w:t>
            </w:r>
            <w:proofErr w:type="gramStart"/>
            <w:r w:rsidRPr="00C3784C">
              <w:rPr>
                <w:rFonts w:ascii="Times New Roman" w:hAnsi="Times New Roman"/>
                <w:sz w:val="24"/>
                <w:szCs w:val="24"/>
              </w:rPr>
              <w:t>человеческих</w:t>
            </w:r>
            <w:proofErr w:type="gramEnd"/>
            <w:r w:rsidRPr="00C3784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t>взаимоотношений.</w:t>
            </w:r>
          </w:p>
          <w:p w:rsidR="00C3784C" w:rsidRPr="00C3784C" w:rsidRDefault="00C3784C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i/>
                <w:sz w:val="24"/>
                <w:szCs w:val="24"/>
              </w:rPr>
              <w:t xml:space="preserve">Ожидаемый результат: </w:t>
            </w:r>
            <w:r w:rsidRPr="00C3784C">
              <w:rPr>
                <w:rFonts w:ascii="Times New Roman" w:hAnsi="Times New Roman"/>
                <w:sz w:val="24"/>
                <w:szCs w:val="24"/>
              </w:rPr>
              <w:t xml:space="preserve">у дошкольников сформирована  готовность  к систематическому обучению в школе. </w:t>
            </w:r>
          </w:p>
          <w:p w:rsidR="007C2FFD" w:rsidRDefault="007C2FFD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430" w:rsidRDefault="00F23430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430" w:rsidRPr="00912BD5" w:rsidRDefault="00F23430" w:rsidP="00C3784C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373C70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784C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Pr="00373C70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2BD5">
              <w:rPr>
                <w:rFonts w:ascii="Times New Roman" w:hAnsi="Times New Roman"/>
                <w:sz w:val="24"/>
                <w:szCs w:val="24"/>
              </w:rPr>
              <w:t>Лакмасова</w:t>
            </w:r>
            <w:proofErr w:type="spellEnd"/>
          </w:p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1982" w:type="dxa"/>
          </w:tcPr>
          <w:p w:rsidR="00CF6A84" w:rsidRPr="00912BD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Программа индивидуальных занятий «Школа развития»</w:t>
            </w:r>
          </w:p>
        </w:tc>
        <w:tc>
          <w:tcPr>
            <w:tcW w:w="1972" w:type="dxa"/>
          </w:tcPr>
          <w:p w:rsidR="00CF6A84" w:rsidRPr="00912BD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>Школа развития</w:t>
            </w:r>
          </w:p>
        </w:tc>
        <w:tc>
          <w:tcPr>
            <w:tcW w:w="8531" w:type="dxa"/>
          </w:tcPr>
          <w:p w:rsidR="00CF6A84" w:rsidRPr="00912BD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 xml:space="preserve">Программа рассчитана на детей  6-7 лет. </w:t>
            </w:r>
          </w:p>
          <w:p w:rsidR="00CF6A84" w:rsidRPr="00912BD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 xml:space="preserve">Срок реализации программы </w:t>
            </w:r>
            <w:r w:rsidR="00373C70" w:rsidRPr="00912BD5">
              <w:rPr>
                <w:rFonts w:ascii="Times New Roman" w:hAnsi="Times New Roman"/>
                <w:sz w:val="24"/>
                <w:szCs w:val="24"/>
              </w:rPr>
              <w:t>–</w:t>
            </w:r>
            <w:r w:rsidRPr="00912BD5">
              <w:rPr>
                <w:rFonts w:ascii="Times New Roman" w:hAnsi="Times New Roman"/>
                <w:sz w:val="24"/>
                <w:szCs w:val="24"/>
              </w:rPr>
              <w:t xml:space="preserve"> 1 год обучения. </w:t>
            </w:r>
          </w:p>
          <w:p w:rsidR="00CF6A84" w:rsidRPr="00912BD5" w:rsidRDefault="00CF6A84" w:rsidP="00DB6125">
            <w:pPr>
              <w:tabs>
                <w:tab w:val="left" w:pos="180"/>
                <w:tab w:val="left" w:pos="1080"/>
              </w:tabs>
              <w:spacing w:after="0" w:line="240" w:lineRule="auto"/>
              <w:ind w:left="-18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программы</w:t>
            </w: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Pr="00912BD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Обеспечение   равных  стартовых возможностей  для    обучения  детей  в образовательном учреждении, реализующих  основную образовательную программу начального общего образования.</w:t>
            </w:r>
          </w:p>
          <w:p w:rsidR="00CF6A84" w:rsidRPr="00912BD5" w:rsidRDefault="00CF6A84" w:rsidP="00DB6125">
            <w:pPr>
              <w:tabs>
                <w:tab w:val="left" w:pos="318"/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CF6A84" w:rsidRPr="00912BD5" w:rsidRDefault="00CF6A84" w:rsidP="00DB6125">
            <w:pPr>
              <w:numPr>
                <w:ilvl w:val="0"/>
                <w:numId w:val="15"/>
              </w:numPr>
              <w:tabs>
                <w:tab w:val="left" w:pos="31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познавательные интересы детей, память, внимание, мышление, воображение.</w:t>
            </w:r>
          </w:p>
          <w:p w:rsidR="00CF6A84" w:rsidRPr="00912BD5" w:rsidRDefault="00CF6A84" w:rsidP="00DB6125">
            <w:pPr>
              <w:numPr>
                <w:ilvl w:val="0"/>
                <w:numId w:val="15"/>
              </w:numPr>
              <w:tabs>
                <w:tab w:val="left" w:pos="31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первичные представления о себе, других людях, объектах окружающего мира, о свойствах и отношениях объектов окружающего мира, о планете Земля как общем доме людей, об особенностях ее природы.</w:t>
            </w:r>
          </w:p>
          <w:p w:rsidR="00CF6A84" w:rsidRPr="00912BD5" w:rsidRDefault="00CF6A84" w:rsidP="00DB6125">
            <w:pPr>
              <w:numPr>
                <w:ilvl w:val="0"/>
                <w:numId w:val="15"/>
              </w:numPr>
              <w:tabs>
                <w:tab w:val="left" w:pos="31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элементарные представления о видах искусства</w:t>
            </w:r>
          </w:p>
          <w:p w:rsidR="00CF6A84" w:rsidRPr="00912BD5" w:rsidRDefault="00CF6A84" w:rsidP="00DB6125">
            <w:pPr>
              <w:numPr>
                <w:ilvl w:val="0"/>
                <w:numId w:val="15"/>
              </w:numPr>
              <w:tabs>
                <w:tab w:val="left" w:pos="31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>Способствовать правильному развитию координации движений, крупной и мелкой моторики обеих рук.</w:t>
            </w:r>
          </w:p>
          <w:p w:rsidR="00CF6A84" w:rsidRPr="00912BD5" w:rsidRDefault="00CF6A84" w:rsidP="00DB6125">
            <w:pPr>
              <w:numPr>
                <w:ilvl w:val="0"/>
                <w:numId w:val="15"/>
              </w:numPr>
              <w:tabs>
                <w:tab w:val="left" w:pos="31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начальные представления о некоторых видах спорта, ценности здорового образа жизни.</w:t>
            </w:r>
          </w:p>
          <w:p w:rsidR="00CF6A84" w:rsidRPr="00912BD5" w:rsidRDefault="00CF6A84" w:rsidP="00DB6125">
            <w:pPr>
              <w:numPr>
                <w:ilvl w:val="0"/>
                <w:numId w:val="15"/>
              </w:numPr>
              <w:tabs>
                <w:tab w:val="left" w:pos="31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>Дать понятие о нормах и ценностях, принятых в обществе, включая моральные и нравственные ценности.</w:t>
            </w:r>
          </w:p>
          <w:p w:rsidR="00CF6A84" w:rsidRPr="00912BD5" w:rsidRDefault="00CF6A84" w:rsidP="00DB6125">
            <w:pPr>
              <w:numPr>
                <w:ilvl w:val="0"/>
                <w:numId w:val="15"/>
              </w:numPr>
              <w:tabs>
                <w:tab w:val="left" w:pos="31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коммуникативные навыки и способности.</w:t>
            </w:r>
          </w:p>
          <w:p w:rsidR="00CF6A84" w:rsidRPr="00912BD5" w:rsidRDefault="00CF6A84" w:rsidP="00DB6125">
            <w:pPr>
              <w:numPr>
                <w:ilvl w:val="0"/>
                <w:numId w:val="15"/>
              </w:numPr>
              <w:tabs>
                <w:tab w:val="left" w:pos="31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основы безопасного поведения в быту, социуме, природе.</w:t>
            </w:r>
          </w:p>
          <w:p w:rsidR="00CF6A84" w:rsidRPr="00912BD5" w:rsidRDefault="00CF6A84" w:rsidP="00DB6125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B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Программа предназначена для индивидуальных занятий с детьми. Индивидуальный подход в воспитании и обучении  позволяет наиболее полно учесть личностные характеристики ребенка и реализовать его индивидуальные возможности, раскрыть творческий потенциал. Индивидуальные развивающие занятия с детьми ориентируются на преодоление имеющихся проблем и предупреждение возможных трудностей.</w:t>
            </w:r>
          </w:p>
          <w:p w:rsidR="00CF6A84" w:rsidRPr="00912BD5" w:rsidRDefault="00CF6A84" w:rsidP="00912BD5">
            <w:pPr>
              <w:tabs>
                <w:tab w:val="left" w:pos="318"/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3C70" w:rsidRPr="00DB6125" w:rsidTr="00373C70">
        <w:tc>
          <w:tcPr>
            <w:tcW w:w="516" w:type="dxa"/>
          </w:tcPr>
          <w:p w:rsidR="00373C70" w:rsidRPr="00373C70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C7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85" w:type="dxa"/>
          </w:tcPr>
          <w:p w:rsidR="00373C70" w:rsidRPr="00373C70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C70">
              <w:rPr>
                <w:rFonts w:ascii="Times New Roman" w:hAnsi="Times New Roman"/>
                <w:sz w:val="24"/>
                <w:szCs w:val="24"/>
              </w:rPr>
              <w:t>Фетисова</w:t>
            </w:r>
          </w:p>
          <w:p w:rsidR="00373C70" w:rsidRPr="00373C70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C70">
              <w:rPr>
                <w:rFonts w:ascii="Times New Roman" w:hAnsi="Times New Roman"/>
                <w:sz w:val="24"/>
                <w:szCs w:val="24"/>
              </w:rPr>
              <w:t xml:space="preserve">Лилия </w:t>
            </w:r>
          </w:p>
          <w:p w:rsidR="00373C70" w:rsidRPr="00373C70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C70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1982" w:type="dxa"/>
          </w:tcPr>
          <w:p w:rsidR="00373C70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  <w:p w:rsidR="00373C70" w:rsidRPr="00373C70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</w:tc>
        <w:tc>
          <w:tcPr>
            <w:tcW w:w="1972" w:type="dxa"/>
          </w:tcPr>
          <w:p w:rsidR="00373C70" w:rsidRPr="00373C70" w:rsidRDefault="00373C70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Школа развития</w:t>
            </w:r>
          </w:p>
        </w:tc>
        <w:tc>
          <w:tcPr>
            <w:tcW w:w="8531" w:type="dxa"/>
          </w:tcPr>
          <w:p w:rsidR="00373C70" w:rsidRDefault="00373C70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рассчитана на детей 5-6 лет, не посещающих детский сад.</w:t>
            </w:r>
          </w:p>
          <w:p w:rsidR="00373C70" w:rsidRPr="00A60767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767">
              <w:rPr>
                <w:rFonts w:ascii="Times New Roman" w:hAnsi="Times New Roman"/>
                <w:sz w:val="24"/>
                <w:szCs w:val="24"/>
              </w:rPr>
              <w:t xml:space="preserve">Программа  рассчитана на детей дошкольного  возраста 5-7 лет  и предназначена для подготовки к школе детей, не посещающих дошкольные учреждения. </w:t>
            </w:r>
          </w:p>
          <w:p w:rsidR="00373C70" w:rsidRPr="00DA463F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76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Цель  программы</w:t>
            </w:r>
            <w:r w:rsidRPr="00A60767">
              <w:rPr>
                <w:rFonts w:ascii="Times New Roman" w:hAnsi="Times New Roman"/>
                <w:sz w:val="24"/>
                <w:szCs w:val="24"/>
              </w:rPr>
              <w:t xml:space="preserve"> - развитие личности ребенка старшего дошкольного возраста, формирование его готовности к систематическому обучению</w:t>
            </w:r>
            <w:r w:rsidRPr="00A6076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</w:p>
          <w:p w:rsidR="00373C70" w:rsidRPr="00A60767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767">
              <w:rPr>
                <w:rFonts w:ascii="Times New Roman" w:hAnsi="Times New Roman"/>
                <w:sz w:val="24"/>
                <w:szCs w:val="24"/>
              </w:rPr>
              <w:t>Цель реализуется  через решение следующих задач:</w:t>
            </w:r>
          </w:p>
          <w:p w:rsidR="00373C70" w:rsidRPr="00A60767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767">
              <w:rPr>
                <w:rFonts w:ascii="Times New Roman" w:hAnsi="Times New Roman"/>
                <w:sz w:val="24"/>
                <w:szCs w:val="24"/>
              </w:rPr>
              <w:t xml:space="preserve">• организация процесса обучения, воспитания и развития детей на этапе </w:t>
            </w:r>
            <w:proofErr w:type="spellStart"/>
            <w:r w:rsidRPr="00A60767">
              <w:rPr>
                <w:rFonts w:ascii="Times New Roman" w:hAnsi="Times New Roman"/>
                <w:sz w:val="24"/>
                <w:szCs w:val="24"/>
              </w:rPr>
              <w:t>предшкольного</w:t>
            </w:r>
            <w:proofErr w:type="spellEnd"/>
            <w:r w:rsidRPr="00A60767">
              <w:rPr>
                <w:rFonts w:ascii="Times New Roman" w:hAnsi="Times New Roman"/>
                <w:sz w:val="24"/>
                <w:szCs w:val="24"/>
              </w:rPr>
              <w:t xml:space="preserve"> образования с учетом потребностей и возможностей детей этого возраста; </w:t>
            </w:r>
          </w:p>
          <w:p w:rsidR="00373C70" w:rsidRPr="00A60767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767">
              <w:rPr>
                <w:rFonts w:ascii="Times New Roman" w:hAnsi="Times New Roman"/>
                <w:sz w:val="24"/>
                <w:szCs w:val="24"/>
              </w:rPr>
              <w:t xml:space="preserve">• отбор содержания образования детей на ступени </w:t>
            </w:r>
            <w:proofErr w:type="spellStart"/>
            <w:r w:rsidRPr="00A60767">
              <w:rPr>
                <w:rFonts w:ascii="Times New Roman" w:hAnsi="Times New Roman"/>
                <w:sz w:val="24"/>
                <w:szCs w:val="24"/>
              </w:rPr>
              <w:t>предшкольного</w:t>
            </w:r>
            <w:proofErr w:type="spellEnd"/>
            <w:r w:rsidRPr="00A60767">
              <w:rPr>
                <w:rFonts w:ascii="Times New Roman" w:hAnsi="Times New Roman"/>
                <w:sz w:val="24"/>
                <w:szCs w:val="24"/>
              </w:rPr>
              <w:t xml:space="preserve"> образования, которое обеспечит сохранение </w:t>
            </w:r>
            <w:proofErr w:type="spellStart"/>
            <w:r w:rsidRPr="00A60767">
              <w:rPr>
                <w:rFonts w:ascii="Times New Roman" w:hAnsi="Times New Roman"/>
                <w:sz w:val="24"/>
                <w:szCs w:val="24"/>
              </w:rPr>
              <w:t>самоценности</w:t>
            </w:r>
            <w:proofErr w:type="spellEnd"/>
            <w:r w:rsidRPr="00A60767">
              <w:rPr>
                <w:rFonts w:ascii="Times New Roman" w:hAnsi="Times New Roman"/>
                <w:sz w:val="24"/>
                <w:szCs w:val="24"/>
              </w:rPr>
              <w:t xml:space="preserve"> этого периода развития, отказ от дублирования содержания обучения в первом классе </w:t>
            </w:r>
            <w:r w:rsidRPr="00A607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школы; </w:t>
            </w:r>
          </w:p>
          <w:p w:rsidR="00373C70" w:rsidRPr="00A60767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7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укрепление и развитие эмоционально-положительного отношения ребенка к школе, желания учиться; </w:t>
            </w:r>
          </w:p>
          <w:p w:rsidR="00373C70" w:rsidRPr="00A60767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7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формирование социальных черт личности будущего школьника, необходимых для благополучной адаптации к школе. </w:t>
            </w:r>
          </w:p>
          <w:p w:rsidR="00373C70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6076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Ожидаемый результат: </w:t>
            </w:r>
            <w:r w:rsidRPr="007815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 дошкольников </w:t>
            </w:r>
            <w:r w:rsidRPr="0078158A">
              <w:rPr>
                <w:rFonts w:ascii="Times New Roman" w:hAnsi="Times New Roman"/>
                <w:sz w:val="24"/>
                <w:szCs w:val="24"/>
              </w:rPr>
              <w:t>сформирована  готовность  к систематическому обучению в школе</w:t>
            </w:r>
            <w:r w:rsidRPr="0078158A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 w:rsidRPr="00A6076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373C70" w:rsidRPr="00373C70" w:rsidRDefault="00373C70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DB6125">
        <w:tc>
          <w:tcPr>
            <w:tcW w:w="14786" w:type="dxa"/>
            <w:gridSpan w:val="5"/>
          </w:tcPr>
          <w:p w:rsidR="007C2FFD" w:rsidRDefault="007C2FFD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CF6A84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D1051">
              <w:rPr>
                <w:rFonts w:ascii="Times New Roman" w:hAnsi="Times New Roman"/>
                <w:sz w:val="28"/>
                <w:szCs w:val="24"/>
              </w:rPr>
              <w:t>Физкультурно-спортивная направленность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F6A84" w:rsidRPr="00DB6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Филатов 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Геннадий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Михайлович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Программа рассчитана на детей  8 - 14 лет.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 Срок реализации программы-2 года. 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>Цель программы:</w:t>
            </w:r>
            <w:r w:rsidRPr="00DB6125">
              <w:rPr>
                <w:rFonts w:ascii="Times New Roman" w:hAnsi="Times New Roman"/>
                <w:sz w:val="24"/>
                <w:szCs w:val="24"/>
              </w:rPr>
              <w:t xml:space="preserve"> укрепление психического и физического здоровья детей через занятия настольным теннисом.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Pr="00DB612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F6A84" w:rsidRPr="00DB6125" w:rsidRDefault="00CF6A84" w:rsidP="00DB61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Сформировать интерес  к занятиям физической культурой</w:t>
            </w:r>
          </w:p>
          <w:p w:rsidR="00CF6A84" w:rsidRPr="00DB6125" w:rsidRDefault="00CF6A84" w:rsidP="00DB61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Сформировать знания  в области здоровья, гигиены, спорта</w:t>
            </w:r>
          </w:p>
          <w:p w:rsidR="00CF6A84" w:rsidRPr="00DB6125" w:rsidRDefault="00CF6A84" w:rsidP="00DB61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Сформировать потребности в регулярных занятиях физической культурой и спортом</w:t>
            </w:r>
          </w:p>
          <w:p w:rsidR="00CF6A84" w:rsidRPr="00DB6125" w:rsidRDefault="00CF6A84" w:rsidP="00DB61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Обучить  основным приемам игры и тактическим действиям</w:t>
            </w:r>
          </w:p>
          <w:p w:rsidR="00CF6A84" w:rsidRPr="00DB6125" w:rsidRDefault="00CF6A84" w:rsidP="00DB61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Развивать специальные способности (гибкость, быстрота, выносливость, равновесие, анаэробные  возможности, координационные  способности</w:t>
            </w:r>
            <w:proofErr w:type="gramStart"/>
            <w:r w:rsidRPr="00DB6125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DB6125">
              <w:rPr>
                <w:rFonts w:ascii="Times New Roman" w:hAnsi="Times New Roman"/>
                <w:sz w:val="24"/>
                <w:szCs w:val="24"/>
              </w:rPr>
              <w:t xml:space="preserve"> для успешного овладения навыками игры</w:t>
            </w:r>
          </w:p>
          <w:p w:rsidR="00CF6A84" w:rsidRPr="00DB6125" w:rsidRDefault="00CF6A84" w:rsidP="00DB61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Привить  навыки  соревновательной деятельности</w:t>
            </w:r>
          </w:p>
          <w:p w:rsidR="00CF6A84" w:rsidRPr="00DB6125" w:rsidRDefault="00CF6A84" w:rsidP="00DB61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lastRenderedPageBreak/>
              <w:t>Воспитывать  чувство товарищества, уважительного отношения к партнерам по команде и соперникам</w:t>
            </w:r>
          </w:p>
          <w:p w:rsidR="00CF6A84" w:rsidRPr="00DB6125" w:rsidRDefault="00CF6A84" w:rsidP="00DB61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Воспитывать  волевые  качества, целенаправленность, настойчивость и трудолюбие.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  В течение учебного года и по его окончании проводится проверка физической и технической подготовленности путем использования системы контрольных игр и тестов.</w:t>
            </w:r>
          </w:p>
          <w:p w:rsidR="00CF6A84" w:rsidRPr="00DB6125" w:rsidRDefault="00CF6A84" w:rsidP="00912B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DB6125">
        <w:tc>
          <w:tcPr>
            <w:tcW w:w="14786" w:type="dxa"/>
            <w:gridSpan w:val="5"/>
          </w:tcPr>
          <w:p w:rsidR="00CF6A84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D1051">
              <w:rPr>
                <w:rFonts w:ascii="Times New Roman" w:hAnsi="Times New Roman"/>
                <w:sz w:val="28"/>
                <w:szCs w:val="24"/>
              </w:rPr>
              <w:lastRenderedPageBreak/>
              <w:t>Художественная  направленность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Складная 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Вокал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рассчитана на детей  5-7 лет. 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Срок реализации программы – 2 года.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  программы: 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Разностороннее и полноценное  музыкальное   воспитание и развитие детей от 5 до 7 лет, соответствующее их возрастным возможностям. 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CF6A84" w:rsidRPr="00DB6125" w:rsidRDefault="00CF6A84" w:rsidP="00DB612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музыкальную эрудицию детей путем их знакомства с доступными  для детского восприятия и исполнения музыкальными произведениями (народными, классическими и современными).</w:t>
            </w:r>
          </w:p>
          <w:p w:rsidR="00CF6A84" w:rsidRPr="00DB6125" w:rsidRDefault="00CF6A84" w:rsidP="00DB612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Приобщить детей к русской народно-традиционной и классической музыкальной культуре;</w:t>
            </w:r>
          </w:p>
          <w:p w:rsidR="00CF6A84" w:rsidRPr="00DB6125" w:rsidRDefault="00CF6A84" w:rsidP="00DB612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Добиваться различения детьми на слух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звуковысотных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, ритмических, темповых динамических изменений мелодий;</w:t>
            </w:r>
          </w:p>
          <w:p w:rsidR="00CF6A84" w:rsidRPr="00DB6125" w:rsidRDefault="00CF6A84" w:rsidP="00DB612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навыки во всех видах музыкальной деятельности;</w:t>
            </w:r>
          </w:p>
          <w:p w:rsidR="00CF6A84" w:rsidRPr="00DB6125" w:rsidRDefault="00CF6A84" w:rsidP="00DB612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песенное и танцевальное творчество детей;</w:t>
            </w:r>
          </w:p>
          <w:p w:rsidR="00CF6A84" w:rsidRPr="00DB6125" w:rsidRDefault="00CF6A84" w:rsidP="00DB612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коммуникативные способности (общение детей друг с другом, творческое использование музыкальных впечатлений в повседневной жизни);</w:t>
            </w:r>
          </w:p>
          <w:p w:rsidR="00CF6A84" w:rsidRPr="00DB6125" w:rsidRDefault="00CF6A84" w:rsidP="00DB612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разнообразием музыкальных инструментов и научить различать их звучание, с помощью музыкально - пальчиковых игр развивать моторику и двигательные способности ребенка.</w:t>
            </w:r>
          </w:p>
          <w:p w:rsidR="00CF6A84" w:rsidRPr="00DB6125" w:rsidRDefault="00CF6A84" w:rsidP="00DB612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Воспитывать любовь и уважение к традициям и образу жизни своего 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народа, к природе родного края.</w:t>
            </w:r>
          </w:p>
          <w:p w:rsidR="00CF6A84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результате развития основ музыкальной культуры у ребенка формируются первоначальные ценностные ориентации: способность ценить красоту в жизни и искусстве.</w:t>
            </w:r>
          </w:p>
          <w:p w:rsidR="00FF0EE1" w:rsidRPr="00DB6125" w:rsidRDefault="00FF0EE1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="00CF6A84" w:rsidRPr="00DB6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Складная 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Вокал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Вокал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рассчитана на детей  5-7 лет.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Срок реализации программы – 2 года.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программы: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музыкальной культуры, развитие музыкальности, слуха, ритма, освоение образцов современной  детской музыки на занятиях вокалом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Для достижения этой  цели  педагог ставит перед собой  следующие задачи:</w:t>
            </w:r>
          </w:p>
          <w:p w:rsidR="00CF6A84" w:rsidRPr="00DB6125" w:rsidRDefault="00CF6A84" w:rsidP="00DB612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Певческое развитие ребенка.</w:t>
            </w:r>
          </w:p>
          <w:p w:rsidR="00CF6A84" w:rsidRPr="00DB6125" w:rsidRDefault="00CF6A84" w:rsidP="00DB612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музыкального вкуса.</w:t>
            </w:r>
          </w:p>
          <w:p w:rsidR="00CF6A84" w:rsidRPr="00DB6125" w:rsidRDefault="00CF6A84" w:rsidP="00DB612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диапазона голоса.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Тематическая направленность программы позволяет, наиболее полно реализовать творческий потенциал  ребенка, способствует развитию у него целого комплекса умений, совершенствованию певческих навыков, помогает реализовать потребность в общении. Приобщение детей к певческому искусству способствует развитию их творческой фантазии, погружает в мир поэзии и музыки.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CF6A84" w:rsidRPr="00DB6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Складная 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Вокал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Вокал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рассчитана на детей 8- 11 лет. 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Срок реализации программы – 2 года.</w:t>
            </w:r>
          </w:p>
          <w:p w:rsidR="00CF6A84" w:rsidRPr="00DB6125" w:rsidRDefault="00CF6A84" w:rsidP="00DB6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программы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: приобщение ребенка к миру прекрасного, посредством его музыкального развития, через певческое исполнительство.</w:t>
            </w:r>
          </w:p>
          <w:p w:rsidR="00CF6A84" w:rsidRPr="00DB6125" w:rsidRDefault="00CF6A84" w:rsidP="00DB6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 программы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CF6A84" w:rsidRPr="00DB6125" w:rsidRDefault="00CF6A84" w:rsidP="00DB6125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Певческое развитие учащихся.</w:t>
            </w:r>
          </w:p>
          <w:p w:rsidR="00CF6A84" w:rsidRPr="00DB6125" w:rsidRDefault="00CF6A84" w:rsidP="00DB6125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музыкального вкуса, работа над расширением диапазона голоса и его техническими возможностями, для наиболее точной передачи замысла авторов, исполняемого произведения.</w:t>
            </w:r>
          </w:p>
          <w:p w:rsidR="00CF6A84" w:rsidRPr="00DB6125" w:rsidRDefault="00CF6A84" w:rsidP="00DB6125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  первоначальных   вокальных    навыков:   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одноголосия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и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двухголосия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F6A84" w:rsidRPr="00DB6125" w:rsidRDefault="00CF6A84" w:rsidP="00DB6125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элементарной теорией музыки («азы» нотной грамоты).</w:t>
            </w:r>
          </w:p>
          <w:p w:rsidR="00CF6A84" w:rsidRPr="00DB6125" w:rsidRDefault="00CF6A84" w:rsidP="00DB6125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Расширение музыкального кругозора через знакомство с вокально-песенным репертуаром (песни, упражнения, классические произведения).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Программа 1-го года обучения предполагает знакомство с нотной грамотой: понятие о движении вверх, вниз, длительности нот; разучивание упражнений на певческое дыхание, работа над дикцией с помощью скороговорок, понятие о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</w:rPr>
              <w:t>кантиленном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</w:rPr>
              <w:t xml:space="preserve"> пении, упражнения на </w:t>
            </w:r>
            <w:r w:rsidRPr="00DB6125">
              <w:rPr>
                <w:rFonts w:ascii="Times New Roman" w:hAnsi="Times New Roman"/>
                <w:sz w:val="24"/>
                <w:szCs w:val="24"/>
                <w:lang w:val="en-US"/>
              </w:rPr>
              <w:t>legato</w:t>
            </w:r>
            <w:r w:rsidRPr="00DB612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  <w:lang w:val="en-US"/>
              </w:rPr>
              <w:t>nonlegato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На второй год обучения ставятся более сложные исполнительские задачи: знакомство с вокальными штрихами, более серьезная работа  над исполнительским планом произведения. Продолжается изучение нотной грамоты: понятие о ладе и тональности, усложняется ритмический рисунок.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Складная 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DB6125">
              <w:rPr>
                <w:rFonts w:ascii="Times New Roman" w:hAnsi="Times New Roman"/>
                <w:sz w:val="24"/>
                <w:szCs w:val="32"/>
              </w:rPr>
              <w:t>Вокальная студия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Вокал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рассчитана на одаренных детей 14- 17 лет. 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Срок реализации программы – 3 года.</w:t>
            </w:r>
          </w:p>
          <w:p w:rsidR="00CF6A84" w:rsidRPr="00DB6125" w:rsidRDefault="00CF6A84" w:rsidP="00DB6125">
            <w:pPr>
              <w:spacing w:after="0" w:line="240" w:lineRule="auto"/>
              <w:ind w:right="-23" w:firstLine="52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Обучение проходит в форме индивидуальных занятий. Индивидуальные занятия проводятся 1 раз в неделю по 1 часу.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FF0000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/>
                <w:i/>
                <w:sz w:val="24"/>
                <w:szCs w:val="28"/>
                <w:lang w:eastAsia="ru-RU"/>
              </w:rPr>
              <w:t>Цель программ</w:t>
            </w:r>
            <w:proofErr w:type="gramStart"/>
            <w:r w:rsidRPr="00DB6125">
              <w:rPr>
                <w:rFonts w:ascii="Times New Roman" w:hAnsi="Times New Roman"/>
                <w:b/>
                <w:i/>
                <w:sz w:val="24"/>
                <w:szCs w:val="28"/>
                <w:lang w:eastAsia="ru-RU"/>
              </w:rPr>
              <w:t>ы</w:t>
            </w: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-</w:t>
            </w:r>
            <w:proofErr w:type="gramEnd"/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создать условия для выявления, развития и реализации музыкально-творческих способностей детей  через жанр вокала.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/>
                <w:bCs/>
                <w:i/>
                <w:sz w:val="24"/>
                <w:szCs w:val="28"/>
                <w:lang w:eastAsia="ru-RU"/>
              </w:rPr>
              <w:t>Задачи программы: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i/>
                <w:iCs/>
                <w:sz w:val="24"/>
                <w:szCs w:val="28"/>
                <w:lang w:eastAsia="ru-RU"/>
              </w:rPr>
              <w:t>Обучающие: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- </w:t>
            </w:r>
            <w:r w:rsidRPr="00DB6125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научить основам  вокала, сценического движения, актёрского мастерства;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- сформировать устойчивое вокальное дыхание, грамотную артикуляцию, основные вокальные приёмы;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- научить приёмам расширения диапазона голоса;</w:t>
            </w:r>
          </w:p>
          <w:p w:rsidR="00CF6A84" w:rsidRPr="00DB6125" w:rsidRDefault="00CF6A84" w:rsidP="00DB6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- </w:t>
            </w: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 индивидуальные  способности: голос, слух, плас</w:t>
            </w: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softHyphen/>
              <w:t xml:space="preserve">тику, актёрские, импровизационные данные;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- знакомить с основными вехами  истории вокальных стилей и их особенностями, с творчеством звёзд мировой вокальной эстрады;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- научить работать со звуковоспроизводящей аудиоаппаратурой.</w:t>
            </w:r>
          </w:p>
          <w:p w:rsidR="00CF6A84" w:rsidRPr="00DB6125" w:rsidRDefault="00CF6A84" w:rsidP="00DB6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i/>
                <w:iCs/>
                <w:sz w:val="24"/>
                <w:szCs w:val="28"/>
                <w:lang w:eastAsia="ru-RU"/>
              </w:rPr>
              <w:t>Развивающие</w:t>
            </w:r>
            <w:r w:rsidRPr="00DB6125">
              <w:rPr>
                <w:rFonts w:ascii="Times New Roman" w:hAnsi="Times New Roman"/>
                <w:b/>
                <w:i/>
                <w:iCs/>
                <w:sz w:val="24"/>
                <w:szCs w:val="28"/>
                <w:lang w:eastAsia="ru-RU"/>
              </w:rPr>
              <w:t>:</w:t>
            </w:r>
          </w:p>
          <w:p w:rsidR="00CF6A84" w:rsidRPr="00DB6125" w:rsidRDefault="00CF6A84" w:rsidP="00DB6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активизировать творческие способности </w:t>
            </w:r>
            <w:proofErr w:type="gramStart"/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обучающихся</w:t>
            </w:r>
            <w:proofErr w:type="gramEnd"/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;</w:t>
            </w:r>
          </w:p>
          <w:p w:rsidR="00CF6A84" w:rsidRPr="00DB6125" w:rsidRDefault="00CF6A84" w:rsidP="00DB6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развитьгармонический</w:t>
            </w:r>
            <w:proofErr w:type="spellEnd"/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и мелодический слух;  </w:t>
            </w:r>
          </w:p>
          <w:p w:rsidR="00CF6A84" w:rsidRPr="00DB6125" w:rsidRDefault="00CF6A84" w:rsidP="00DB6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 развить образное мышление и желание импровизировать; </w:t>
            </w:r>
          </w:p>
          <w:p w:rsidR="00CF6A84" w:rsidRPr="00DB6125" w:rsidRDefault="00CF6A84" w:rsidP="00DB6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развить артистическую смелость и непосредственность ребёнка, его </w:t>
            </w: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самостоятельность;</w:t>
            </w:r>
          </w:p>
          <w:p w:rsidR="00CF6A84" w:rsidRPr="00DB6125" w:rsidRDefault="00CF6A84" w:rsidP="00DB6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- развить в ученике эмоциональную  устойчивость к публичным выступлениям;</w:t>
            </w:r>
          </w:p>
          <w:p w:rsidR="00CF6A84" w:rsidRPr="00DB6125" w:rsidRDefault="00CF6A84" w:rsidP="00DB6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-  развить художественный и музыкальный вкус.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i/>
                <w:iCs/>
                <w:sz w:val="24"/>
                <w:szCs w:val="28"/>
                <w:lang w:eastAsia="ru-RU"/>
              </w:rPr>
              <w:t>Воспитательные: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 – приобщить обучающихся к музыкально-художественной культуре через активизацию творческих способностей в сфере вокального музыкально-сценического искусства;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- воспитать настойчивость, выдержку, трудолюбие, целеустремленность – высокие нравственные качества;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- сформировать этику поведения на занятиях и вне занятий;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  <w:r w:rsidR="00CF6A84" w:rsidRPr="00DB6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Власова 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Аккомпанемент и пение под гитару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Гитара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рассчитана на детей  10-17 лет.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Срок реализации программы – 2 года.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Целью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курса является эстетическое воспита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ние подростков через приобщение к музыкальному искусству.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За</w:t>
            </w:r>
            <w:r w:rsidRPr="00DB61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softHyphen/>
              <w:t>дачи: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Научить детей и подростков искусству аккомпанемента на гитаре и пения под собственный аккомпанемент.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2. Ознакомить детей с музы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кально-поэтическим наследием прошлого и настоящего. 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3. Развить творческие способности через самовыражение в процессе собственного исполнения под гитару песен, романсов, баллад и других музыкальных про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изведений.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4. Способствовать развитию коммуникативных качеств личности.</w:t>
            </w:r>
          </w:p>
          <w:p w:rsidR="00CF6A84" w:rsidRPr="00DB6125" w:rsidRDefault="00CF6A84" w:rsidP="00DB6125">
            <w:pPr>
              <w:tabs>
                <w:tab w:val="left" w:pos="18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Способствовать формированию эмоционально-ценностного отношения к окружающему миру.    </w:t>
            </w:r>
          </w:p>
          <w:p w:rsidR="00CF6A84" w:rsidRDefault="00CF6A84" w:rsidP="00DB6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В течение первого года обучения дети учатся исполнять сравнительно простые песни и романсы. Второй год обучения является более сложным этапом и рассчитан на более настойчивых и способных учеников, поэтому в конце второго года обучения обучающиеся, при жела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нии, могут достичь уровня, позволяющего им выступать перед слуша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телями в качестве исполнителей или даже авторов-исполнителей. </w:t>
            </w:r>
          </w:p>
          <w:p w:rsidR="00F23430" w:rsidRPr="00DB6125" w:rsidRDefault="00F23430" w:rsidP="00DB61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  <w:r w:rsidR="00CF6A84" w:rsidRPr="00DB6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Default="0034194A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Власова </w:t>
            </w:r>
          </w:p>
          <w:p w:rsidR="0034194A" w:rsidRDefault="0034194A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34194A" w:rsidRPr="00DB6125" w:rsidRDefault="0034194A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Школа живописи и рисунка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рассчитана на детей  12 - 16 лет. 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Срок реализации программы – 3  года.</w:t>
            </w:r>
          </w:p>
          <w:p w:rsidR="00CF6A84" w:rsidRPr="00DB6125" w:rsidRDefault="00CF6A84" w:rsidP="00DB6125">
            <w:pPr>
              <w:tabs>
                <w:tab w:val="left" w:pos="180"/>
              </w:tabs>
              <w:spacing w:after="0" w:line="24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Цель программы: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Формирование и развитие духовно-нравственного и творческого потенциала обучающихся посредством занятий изобразительной деятельностью.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Обучающие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- Освоить практические приемы и навыки в живописи и графике.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Изучить основы перспективы, композиции,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цветоведения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- Знать краткую историю искусства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Развивающие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- Развитие эстетического отношения к произведениям искусства.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Развитие художественного вкуса и этики поведения детей на занятиях и в жизни.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- Развитие творческих способностей, фантазии и образного мышления.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-Развитие коммуникативных умений и навыков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Воспитательные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- формирование у детей устойчивого интереса к искусству и культуре своей   Родины, уважительного отношения к искусству разных стран и народов.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эмоционально-ценностного отношения к окружающему миру.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Воспитание духовно-нравственных и патриотических чувств. 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- Воспитание терпения, воли, усидчивости, аккуратности и трудолюбия.</w:t>
            </w:r>
          </w:p>
        </w:tc>
      </w:tr>
      <w:tr w:rsidR="00CF6A84" w:rsidRPr="00DB6125" w:rsidTr="00373C70">
        <w:tc>
          <w:tcPr>
            <w:tcW w:w="516" w:type="dxa"/>
          </w:tcPr>
          <w:p w:rsidR="00CF6A84" w:rsidRPr="00373C70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t>16</w:t>
            </w:r>
            <w:r w:rsidR="00CF6A84" w:rsidRPr="00373C70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471F9A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F9A">
              <w:rPr>
                <w:rFonts w:ascii="Times New Roman" w:hAnsi="Times New Roman"/>
                <w:sz w:val="24"/>
                <w:szCs w:val="24"/>
              </w:rPr>
              <w:t xml:space="preserve">Садыкова </w:t>
            </w:r>
          </w:p>
          <w:p w:rsidR="00CF6A84" w:rsidRPr="00471F9A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F9A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CF6A84" w:rsidRPr="00471F9A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1F9A">
              <w:rPr>
                <w:rFonts w:ascii="Times New Roman" w:hAnsi="Times New Roman"/>
                <w:sz w:val="24"/>
                <w:szCs w:val="24"/>
              </w:rPr>
              <w:t>Владиленовна</w:t>
            </w:r>
            <w:proofErr w:type="spellEnd"/>
          </w:p>
        </w:tc>
        <w:tc>
          <w:tcPr>
            <w:tcW w:w="1982" w:type="dxa"/>
          </w:tcPr>
          <w:p w:rsidR="00CF6A84" w:rsidRPr="00471F9A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F9A">
              <w:rPr>
                <w:rFonts w:ascii="Times New Roman" w:hAnsi="Times New Roman"/>
                <w:sz w:val="24"/>
                <w:szCs w:val="24"/>
              </w:rPr>
              <w:t>Умелые ручки</w:t>
            </w:r>
          </w:p>
        </w:tc>
        <w:tc>
          <w:tcPr>
            <w:tcW w:w="1972" w:type="dxa"/>
          </w:tcPr>
          <w:p w:rsidR="00CF6A84" w:rsidRPr="00471F9A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Рукоделие</w:t>
            </w:r>
          </w:p>
        </w:tc>
        <w:tc>
          <w:tcPr>
            <w:tcW w:w="8531" w:type="dxa"/>
          </w:tcPr>
          <w:p w:rsidR="00CF6A84" w:rsidRPr="00471F9A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рассчитана на детей 5-6 лет. </w:t>
            </w:r>
          </w:p>
          <w:p w:rsidR="00CF6A84" w:rsidRPr="00471F9A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Срок реализации программы – 1  год.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Цель программы: развитие мелкой моторики рук средствами ручного труда.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Задачи: 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Образовательные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1. Познакомить с различными видами ДПТ.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2.Познакомить со свойствами материалов и инструментами.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3.Научить применять инструменты и приспособления. 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4.Познакомить с правилами техники безопасности при работе с инструментами и материалами.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5.Обучить приемам </w:t>
            </w:r>
            <w:proofErr w:type="spellStart"/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бисероплетения</w:t>
            </w:r>
            <w:proofErr w:type="spellEnd"/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проволоке.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6. Обучить выполнению швов «через край», «в </w:t>
            </w:r>
            <w:proofErr w:type="gramStart"/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перед</w:t>
            </w:r>
            <w:proofErr w:type="gramEnd"/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иголку».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Познакомить с технологией изготовления поделок из ниток, из природного материала, пластилина. 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8. Изучить технику аппликации из бумаги и картона, из лоскутков ткани. 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9. Формировать навыки и умения по изготовлению и оформлению выполненной работы.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Развивающие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1.Развивать мелкую моторику рук.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2.Развивать внимание, память, воображение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Воспитательные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1.Воспитывать усидчивость, аккуратность, терпение и трудолюбие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2. Научить организовывать своё рабочее место</w:t>
            </w:r>
          </w:p>
          <w:p w:rsidR="00471F9A" w:rsidRPr="00471F9A" w:rsidRDefault="00471F9A" w:rsidP="00471F9A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1F9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Ожидаемые результаты:</w:t>
            </w:r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У ребёнка разовьётся умелость рук, движения обоих рук станут более согласованными, а движения пальцев </w:t>
            </w:r>
            <w:proofErr w:type="spellStart"/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дифференцируюся</w:t>
            </w:r>
            <w:proofErr w:type="spellEnd"/>
            <w:r w:rsidRPr="00471F9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F6A84" w:rsidRPr="00471F9A" w:rsidRDefault="00CF6A84" w:rsidP="00DB612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373C70" w:rsidRDefault="00373C70" w:rsidP="00DB612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2BD5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  <w:r w:rsidR="00CF6A84" w:rsidRPr="00373C70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6314B1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4B1">
              <w:rPr>
                <w:rFonts w:ascii="Times New Roman" w:hAnsi="Times New Roman"/>
                <w:sz w:val="24"/>
                <w:szCs w:val="24"/>
              </w:rPr>
              <w:t xml:space="preserve">Садыкова </w:t>
            </w:r>
          </w:p>
          <w:p w:rsidR="00CF6A84" w:rsidRPr="006314B1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4B1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CF6A84" w:rsidRPr="006314B1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14B1">
              <w:rPr>
                <w:rFonts w:ascii="Times New Roman" w:hAnsi="Times New Roman"/>
                <w:sz w:val="24"/>
                <w:szCs w:val="24"/>
              </w:rPr>
              <w:t>Владиленовна</w:t>
            </w:r>
            <w:proofErr w:type="spellEnd"/>
          </w:p>
        </w:tc>
        <w:tc>
          <w:tcPr>
            <w:tcW w:w="1982" w:type="dxa"/>
          </w:tcPr>
          <w:p w:rsidR="00CF6A84" w:rsidRPr="006314B1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4B1">
              <w:rPr>
                <w:rFonts w:ascii="Times New Roman" w:hAnsi="Times New Roman"/>
                <w:sz w:val="24"/>
                <w:szCs w:val="24"/>
              </w:rPr>
              <w:t>Волшебная страна рукоделия</w:t>
            </w:r>
          </w:p>
        </w:tc>
        <w:tc>
          <w:tcPr>
            <w:tcW w:w="1972" w:type="dxa"/>
          </w:tcPr>
          <w:p w:rsidR="00CF6A84" w:rsidRPr="006314B1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>Рукоделие</w:t>
            </w:r>
          </w:p>
        </w:tc>
        <w:tc>
          <w:tcPr>
            <w:tcW w:w="8531" w:type="dxa"/>
          </w:tcPr>
          <w:p w:rsidR="00CF6A84" w:rsidRPr="006314B1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>Прог</w:t>
            </w:r>
            <w:r w:rsidR="006314B1"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>рамма рассчитана на детей 7 - 12</w:t>
            </w: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лет. </w:t>
            </w:r>
          </w:p>
          <w:p w:rsidR="00CF6A84" w:rsidRPr="006314B1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>Срок реализации программы – 3  года.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Цель программы</w:t>
            </w: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развитие творческих способностей детей посредством занятий группы «Рукоделие»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Задачи программы: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обучающие: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способствовать формированию необходимых представлений о декоративно-прикладном искусстве; 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- обучать воспитанников специальным знаниям и умениям по направленности деятельности:  изготовление изделий из лоскутов, </w:t>
            </w:r>
            <w:r w:rsidRPr="006314B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мягких игрушек, цветов из ткани, аппликации, украшений и поделок из бисера, </w:t>
            </w:r>
            <w:proofErr w:type="spellStart"/>
            <w:r w:rsidRPr="006314B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изонити</w:t>
            </w:r>
            <w:proofErr w:type="spellEnd"/>
            <w:r w:rsidRPr="006314B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 вязание на спицах и крючком,  народная вышивка и вышивка лентами; 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 обучать детей практическим навыкам работы с различными материалами и инструментами, используемыми в декоративно-прикладном творчестве.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Pr="006314B1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развивающие: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 способствовать развитию творческой активности через индивидуальное раскрытие художественных способностей каждого ребенка; 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 содействовать развитию художественного вкуса, эстетического </w:t>
            </w: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восприятия, творческого воображения;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   содействовать формированию творческого подхода к изготовлению изделий и индивидуального почерка при выполнении работы; 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-  формировать первоначальные умения учебно-исследовательской работы;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воспитательные: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  способствовать формированию бережливости и аккуратности при работе с материалами и инструментами; 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  воспитывать  такие качества, как  доброжелательность, умение общаться друг с другом; трудолюбие, уважение к чужому труду.</w:t>
            </w:r>
          </w:p>
          <w:p w:rsidR="006314B1" w:rsidRPr="006314B1" w:rsidRDefault="006314B1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14B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Ожидаемый результат</w:t>
            </w:r>
            <w:r w:rsidRPr="006314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631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развиты творческие способности детей</w:t>
            </w:r>
          </w:p>
          <w:p w:rsidR="007C2FFD" w:rsidRPr="006314B1" w:rsidRDefault="007C2FFD" w:rsidP="00631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A059E6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  <w:r w:rsidR="00CF6A84" w:rsidRPr="00DB6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Турутина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Пирография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Пирография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рассчитана на детей 10- 12 лет.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Срок реализации программы – 1  год.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>Цель программы: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развития личности ребенка посредством занятий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</w:rPr>
              <w:t>пирографией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</w:rPr>
              <w:t>Обучающие:</w:t>
            </w:r>
          </w:p>
          <w:p w:rsidR="00CF6A84" w:rsidRPr="00DB6125" w:rsidRDefault="00CF6A84" w:rsidP="00DB612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Сформировать систему знаний об истории возникновения и развития пирографии; строении, видах и свойствах дерева, пороках древесины;</w:t>
            </w:r>
          </w:p>
          <w:p w:rsidR="00CF6A84" w:rsidRPr="00DB6125" w:rsidRDefault="00CF6A84" w:rsidP="00DB612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Обучить технологии работы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</w:rPr>
              <w:t>выжигателем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6A84" w:rsidRPr="00DB6125" w:rsidRDefault="00CF6A84" w:rsidP="00DB612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Обучить навыкам и приемам пирографии;</w:t>
            </w:r>
          </w:p>
          <w:p w:rsidR="00CF6A84" w:rsidRPr="00DB6125" w:rsidRDefault="00CF6A84" w:rsidP="00DB612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Обучить работе с различными инструментами и приспособлениями.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</w:rPr>
              <w:t>Развивающие:</w:t>
            </w:r>
          </w:p>
          <w:p w:rsidR="00CF6A84" w:rsidRPr="00DB6125" w:rsidRDefault="00CF6A84" w:rsidP="00DB6125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Активизировать познавательный интерес к отечественному искусству и художественной культуре;</w:t>
            </w:r>
          </w:p>
          <w:p w:rsidR="00CF6A84" w:rsidRPr="00DB6125" w:rsidRDefault="00CF6A84" w:rsidP="00DB6125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Развивать художественно-творческие способности подростков;</w:t>
            </w:r>
          </w:p>
          <w:p w:rsidR="00CF6A84" w:rsidRPr="00DB6125" w:rsidRDefault="00CF6A84" w:rsidP="00DB6125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Развивать навыки работы с различными инструментами и приспособлениями.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</w:rPr>
              <w:t>Воспитательные:</w:t>
            </w:r>
          </w:p>
          <w:p w:rsidR="00CF6A84" w:rsidRPr="00DB6125" w:rsidRDefault="00CF6A84" w:rsidP="00DB6125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Воспитывать терпение, усидчивость, настойчивость, волю, что является составной частью подготовки мальчиков к труду, к жизни.</w:t>
            </w:r>
          </w:p>
          <w:p w:rsidR="00CF6A84" w:rsidRPr="00DB6125" w:rsidRDefault="00CF6A84" w:rsidP="00DB6125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Пробудить интерес к русскому народному творчеству </w:t>
            </w: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A059E6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  <w:r w:rsidR="00CF6A84" w:rsidRPr="00DB6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Турутина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Волшебная бумага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Бумагопластика</w:t>
            </w:r>
            <w:proofErr w:type="spellEnd"/>
          </w:p>
        </w:tc>
        <w:tc>
          <w:tcPr>
            <w:tcW w:w="8531" w:type="dxa"/>
          </w:tcPr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рассчитана на детей  7- 13 лет. </w:t>
            </w:r>
          </w:p>
          <w:p w:rsidR="00CF6A84" w:rsidRPr="00DB6125" w:rsidRDefault="00CF6A84" w:rsidP="00DB6125">
            <w:pPr>
              <w:tabs>
                <w:tab w:val="left" w:pos="65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Срок реализации программы – 3  года.</w:t>
            </w:r>
          </w:p>
          <w:p w:rsidR="00CF6A84" w:rsidRPr="00DB6125" w:rsidRDefault="00CF6A84" w:rsidP="00DB6125">
            <w:pPr>
              <w:widowControl w:val="0"/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eastAsia="ru-RU"/>
              </w:rPr>
              <w:tab/>
            </w:r>
            <w:r w:rsidRPr="00DB6125">
              <w:rPr>
                <w:rFonts w:ascii="Times New Roman" w:hAnsi="Times New Roman"/>
                <w:b/>
                <w:spacing w:val="3"/>
                <w:sz w:val="24"/>
                <w:szCs w:val="24"/>
                <w:lang w:eastAsia="ru-RU"/>
              </w:rPr>
              <w:t>Целью</w:t>
            </w:r>
            <w:r w:rsidRPr="00DB6125">
              <w:rPr>
                <w:rFonts w:ascii="Times New Roman" w:hAnsi="Times New Roman"/>
                <w:spacing w:val="3"/>
                <w:sz w:val="24"/>
                <w:szCs w:val="24"/>
                <w:lang w:eastAsia="ru-RU"/>
              </w:rPr>
              <w:t xml:space="preserve"> программы является </w:t>
            </w: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 оптимальных условий для  усвоения ребенком практических навыков работы с бумагой,  творческое развитие личности.</w:t>
            </w:r>
          </w:p>
          <w:p w:rsidR="00CF6A84" w:rsidRPr="00DB6125" w:rsidRDefault="00CF6A84" w:rsidP="00DB6125">
            <w:pPr>
              <w:widowControl w:val="0"/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DB6125">
              <w:rPr>
                <w:rFonts w:ascii="Arial" w:hAnsi="Arial" w:cs="Arial"/>
                <w:color w:val="3366FF"/>
                <w:sz w:val="18"/>
                <w:szCs w:val="18"/>
                <w:lang w:eastAsia="ru-RU"/>
              </w:rPr>
              <w:t> </w:t>
            </w:r>
            <w:r w:rsidRPr="00DB6125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  <w:lang w:eastAsia="ru-RU"/>
              </w:rPr>
              <w:t>Задачи обучения</w:t>
            </w:r>
            <w:r w:rsidRPr="00DB6125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  <w:t>:</w:t>
            </w:r>
          </w:p>
          <w:p w:rsidR="00CF6A84" w:rsidRPr="00DB6125" w:rsidRDefault="00CF6A84" w:rsidP="00DB61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2"/>
              <w:rPr>
                <w:rFonts w:ascii="Times New Roman" w:hAnsi="Times New Roman"/>
                <w:i/>
                <w:color w:val="000000"/>
                <w:spacing w:val="3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i/>
                <w:color w:val="000000"/>
                <w:spacing w:val="3"/>
                <w:sz w:val="24"/>
                <w:szCs w:val="24"/>
                <w:lang w:eastAsia="ru-RU"/>
              </w:rPr>
              <w:t>Обучающие:</w:t>
            </w:r>
          </w:p>
          <w:p w:rsidR="00CF6A84" w:rsidRPr="00DB6125" w:rsidRDefault="00CF6A84" w:rsidP="00DB6125">
            <w:pPr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25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pacing w:val="-25"/>
                <w:sz w:val="24"/>
                <w:szCs w:val="24"/>
                <w:lang w:eastAsia="ru-RU"/>
              </w:rPr>
              <w:t>Познакомить детей с историей возникновения  различных   техник  работы с бумагой.</w:t>
            </w:r>
          </w:p>
          <w:p w:rsidR="00CF6A84" w:rsidRPr="00DB6125" w:rsidRDefault="00CF6A84" w:rsidP="00DB6125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Обучить основным приемам работы с бумагой.</w:t>
            </w:r>
          </w:p>
          <w:p w:rsidR="00CF6A84" w:rsidRPr="00DB6125" w:rsidRDefault="00CF6A84" w:rsidP="00DB6125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Сформировать систему знаний об основных приемах моделирования из бумаги.</w:t>
            </w:r>
          </w:p>
          <w:p w:rsidR="00CF6A84" w:rsidRPr="00DB6125" w:rsidRDefault="00CF6A84" w:rsidP="00DB61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4"/>
              <w:rPr>
                <w:rFonts w:ascii="Times New Roman" w:hAnsi="Times New Roman"/>
                <w:i/>
                <w:color w:val="000000"/>
                <w:spacing w:val="-10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  <w:lang w:eastAsia="ru-RU"/>
              </w:rPr>
              <w:t>Развивающие:</w:t>
            </w:r>
          </w:p>
          <w:p w:rsidR="00CF6A84" w:rsidRPr="00DB6125" w:rsidRDefault="00CF6A84" w:rsidP="00DB6125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2" w:after="0" w:line="324" w:lineRule="exact"/>
              <w:ind w:left="426" w:hanging="426"/>
              <w:rPr>
                <w:rFonts w:ascii="Times New Roman" w:hAnsi="Times New Roman"/>
                <w:spacing w:val="1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Развивать способность анализировать, планировать, создавать конструкции по образцу, заданным условиям, по технологическим картам, схемам, формировать умение действовать в соответствии со словесными инструкциями педагога.</w:t>
            </w:r>
          </w:p>
          <w:p w:rsidR="00CF6A84" w:rsidRPr="00DB6125" w:rsidRDefault="00CF6A84" w:rsidP="00DB6125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2" w:after="0" w:line="324" w:lineRule="exact"/>
              <w:ind w:left="426" w:hanging="426"/>
              <w:rPr>
                <w:rFonts w:ascii="Times New Roman" w:hAnsi="Times New Roman"/>
                <w:spacing w:val="1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Способность развитию конструктивных и творческих способностей с учетом индивидуальных возможностей каждого ребенка.</w:t>
            </w:r>
          </w:p>
          <w:p w:rsidR="00CF6A84" w:rsidRPr="00DB6125" w:rsidRDefault="00CF6A84" w:rsidP="00DB6125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2" w:after="0" w:line="324" w:lineRule="exact"/>
              <w:ind w:left="426" w:hanging="426"/>
              <w:rPr>
                <w:rFonts w:ascii="Times New Roman" w:hAnsi="Times New Roman"/>
                <w:spacing w:val="1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Развивать моторику пальцев рук, глазомер. </w:t>
            </w:r>
          </w:p>
          <w:p w:rsidR="00CF6A84" w:rsidRPr="00DB6125" w:rsidRDefault="00CF6A84" w:rsidP="00DB6125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spacing w:before="2" w:after="0" w:line="324" w:lineRule="exact"/>
              <w:ind w:left="725"/>
              <w:rPr>
                <w:rFonts w:ascii="Times New Roman" w:hAnsi="Times New Roman"/>
                <w:i/>
                <w:spacing w:val="1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i/>
                <w:spacing w:val="1"/>
                <w:sz w:val="24"/>
                <w:szCs w:val="24"/>
                <w:lang w:eastAsia="ru-RU"/>
              </w:rPr>
              <w:t>Воспитательные:</w:t>
            </w:r>
          </w:p>
          <w:p w:rsidR="00CF6A84" w:rsidRPr="00DB6125" w:rsidRDefault="00CF6A84" w:rsidP="00DB612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ind w:left="426" w:hanging="426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Воспитывать чувство коллективизма.</w:t>
            </w:r>
          </w:p>
          <w:p w:rsidR="00CF6A84" w:rsidRPr="00DB6125" w:rsidRDefault="00CF6A84" w:rsidP="00DB612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ind w:left="426" w:hanging="426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Воспитывать нравственные качества личности: аккуратность, ответственность, дисциплинированность, организованность, целеустремленность.</w:t>
            </w:r>
          </w:p>
          <w:p w:rsidR="00CF6A84" w:rsidRPr="00DB6125" w:rsidRDefault="00CF6A84" w:rsidP="00DB6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 программе рассматриваются различные методики выполнения изделий из бумаги с использованием разнообразных техник:</w:t>
            </w:r>
          </w:p>
          <w:p w:rsidR="00CF6A84" w:rsidRPr="00DB6125" w:rsidRDefault="00CF6A84" w:rsidP="00DB6125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Аппликация;</w:t>
            </w:r>
          </w:p>
          <w:p w:rsidR="00CF6A84" w:rsidRPr="00DB6125" w:rsidRDefault="00CF6A84" w:rsidP="00DB6125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125"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6A84" w:rsidRPr="00DB6125" w:rsidRDefault="00CF6A84" w:rsidP="00DB6125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CF6A84" w:rsidRDefault="00CF6A84" w:rsidP="00DB612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23430" w:rsidRPr="00DB6125" w:rsidRDefault="00F23430" w:rsidP="00DB612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A059E6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Турутина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Моделирование из бумаги и картона</w:t>
            </w:r>
          </w:p>
        </w:tc>
        <w:tc>
          <w:tcPr>
            <w:tcW w:w="1972" w:type="dxa"/>
          </w:tcPr>
          <w:p w:rsidR="00CF6A84" w:rsidRPr="00DB6125" w:rsidRDefault="00CF6A84" w:rsidP="006314B1">
            <w:pPr>
              <w:spacing w:after="0" w:line="240" w:lineRule="auto"/>
              <w:rPr>
                <w:rFonts w:ascii="Times New Roman" w:hAnsi="Times New Roman"/>
              </w:rPr>
            </w:pPr>
            <w:r w:rsidRPr="00DB6125">
              <w:rPr>
                <w:rFonts w:ascii="Times New Roman" w:hAnsi="Times New Roman"/>
              </w:rPr>
              <w:t>Моделирование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Программа рассчитана на детей 10-13 лет.</w:t>
            </w:r>
          </w:p>
          <w:p w:rsidR="00CF6A84" w:rsidRPr="00DB6125" w:rsidRDefault="00CF6A84" w:rsidP="00DB61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Срок реализации программы – 1 год.</w:t>
            </w:r>
          </w:p>
          <w:p w:rsidR="00CF6A84" w:rsidRPr="00DB6125" w:rsidRDefault="00CF6A84" w:rsidP="00DB61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Цель программы:</w:t>
            </w:r>
            <w:r w:rsidRPr="00DB6125">
              <w:rPr>
                <w:rFonts w:ascii="Times New Roman" w:hAnsi="Times New Roman"/>
                <w:sz w:val="24"/>
                <w:szCs w:val="24"/>
              </w:rPr>
              <w:t> содействовать развитию у школьников способностей  к  техническому  творчеству,  создать  оптимальные организационно-педагогические  условия  для  самовыражения ребенка.</w:t>
            </w:r>
          </w:p>
          <w:p w:rsidR="00CF6A84" w:rsidRPr="00DB6125" w:rsidRDefault="00CF6A84" w:rsidP="00DB61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CF6A84" w:rsidRPr="00DB6125" w:rsidRDefault="00CF6A84" w:rsidP="00DB61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</w:rPr>
              <w:t xml:space="preserve">Обучающие: </w:t>
            </w:r>
          </w:p>
          <w:p w:rsidR="00CF6A84" w:rsidRPr="00DB6125" w:rsidRDefault="00CF6A84" w:rsidP="00DB612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формировать знания и умения работы с разными материалами и инструментами при изготовлении, как простейших технических изделий, так и конструировании объемных макетов транспортных средств, мебели или зданий;</w:t>
            </w:r>
          </w:p>
          <w:p w:rsidR="00CF6A84" w:rsidRPr="00DB6125" w:rsidRDefault="00CF6A84" w:rsidP="00DB612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формировать умение использовать различные конструкторские приемы при работе с бумагой и картоном;</w:t>
            </w:r>
          </w:p>
          <w:p w:rsidR="00CF6A84" w:rsidRPr="00DB6125" w:rsidRDefault="00CF6A84" w:rsidP="00DB612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осваивать навыки организации и планирования работы.</w:t>
            </w:r>
          </w:p>
          <w:p w:rsidR="00CF6A84" w:rsidRPr="00DB6125" w:rsidRDefault="00CF6A84" w:rsidP="00DB61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</w:rPr>
              <w:t xml:space="preserve">Развивающие: </w:t>
            </w:r>
          </w:p>
          <w:p w:rsidR="00CF6A84" w:rsidRPr="00DB6125" w:rsidRDefault="00CF6A84" w:rsidP="00DB612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развивать  конструкторские  способности, творческий подход к работе с учетом индивидуальных возможностей каждого ребенка; </w:t>
            </w:r>
          </w:p>
          <w:p w:rsidR="00CF6A84" w:rsidRPr="00DB6125" w:rsidRDefault="00CF6A84" w:rsidP="00DB612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развивать образное и пространственное мышление, самоанализ;</w:t>
            </w:r>
          </w:p>
          <w:p w:rsidR="00CF6A84" w:rsidRPr="00DB6125" w:rsidRDefault="00CF6A84" w:rsidP="00DB612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развивать волю, терпение, самоконтроль, моторику пальцев рук, глазомер. </w:t>
            </w:r>
          </w:p>
          <w:p w:rsidR="00CF6A84" w:rsidRPr="00DB6125" w:rsidRDefault="00CF6A84" w:rsidP="00DB61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</w:rPr>
              <w:t xml:space="preserve">Воспитывающие: </w:t>
            </w:r>
          </w:p>
          <w:p w:rsidR="00CF6A84" w:rsidRPr="00DB6125" w:rsidRDefault="00CF6A84" w:rsidP="00DB612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воспитывать дисциплинированность, ответственность, социальное поведение, самоорганизацию;  </w:t>
            </w:r>
          </w:p>
          <w:p w:rsidR="00CF6A84" w:rsidRPr="00DB6125" w:rsidRDefault="00CF6A84" w:rsidP="00DB612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воспитывать трудолюбие, уважение к труду; </w:t>
            </w:r>
          </w:p>
          <w:p w:rsidR="00CF6A84" w:rsidRPr="00DB6125" w:rsidRDefault="00CF6A84" w:rsidP="00DB612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воспитывать у детей чувство патриотизма, гражданственности, гордости за  достижения отечественной науки и техники.</w:t>
            </w:r>
          </w:p>
          <w:p w:rsidR="00CF6A84" w:rsidRPr="00DB6125" w:rsidRDefault="00CF6A84" w:rsidP="00DB61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В программе рассматриваются различные методики выполнения изделий из бумаги с использованием разнообразных </w:t>
            </w: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>техник</w:t>
            </w:r>
            <w:r w:rsidRPr="00DB612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F6A84" w:rsidRPr="00DB6125" w:rsidRDefault="00CF6A84" w:rsidP="00DB6125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Аппликация;</w:t>
            </w:r>
          </w:p>
          <w:p w:rsidR="00CF6A84" w:rsidRPr="00DB6125" w:rsidRDefault="00CF6A84" w:rsidP="00DB6125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125"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</w:rPr>
              <w:t xml:space="preserve"> (оригами, ажурное вырезание,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</w:rPr>
              <w:t>рор-ир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</w:rPr>
              <w:t xml:space="preserve">, торцевание,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</w:rPr>
              <w:t>топиарий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</w:rPr>
              <w:t xml:space="preserve">, картонаж, </w:t>
            </w:r>
            <w:proofErr w:type="spellStart"/>
            <w:r w:rsidRPr="00DB6125">
              <w:rPr>
                <w:rFonts w:ascii="Times New Roman" w:hAnsi="Times New Roman"/>
                <w:sz w:val="24"/>
                <w:szCs w:val="24"/>
              </w:rPr>
              <w:t>гофротрубочки</w:t>
            </w:r>
            <w:proofErr w:type="spellEnd"/>
            <w:r w:rsidRPr="00DB6125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CF6A84" w:rsidRPr="00F23430" w:rsidRDefault="00CF6A84" w:rsidP="00DB6125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Конструирование, моделирование.</w:t>
            </w:r>
          </w:p>
          <w:p w:rsidR="00CF6A84" w:rsidRPr="00DB6125" w:rsidRDefault="00CF6A84" w:rsidP="00DB61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5A6D95" w:rsidRDefault="00A059E6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85" w:type="dxa"/>
          </w:tcPr>
          <w:p w:rsidR="00CF6A84" w:rsidRPr="005A6D9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6D95">
              <w:rPr>
                <w:rFonts w:ascii="Times New Roman" w:hAnsi="Times New Roman"/>
                <w:sz w:val="24"/>
                <w:szCs w:val="24"/>
              </w:rPr>
              <w:t>Блинова</w:t>
            </w:r>
            <w:proofErr w:type="spellEnd"/>
          </w:p>
          <w:p w:rsidR="00CF6A84" w:rsidRPr="005A6D9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CF6A84" w:rsidRPr="005A6D9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1982" w:type="dxa"/>
          </w:tcPr>
          <w:p w:rsidR="00CF6A84" w:rsidRPr="005A6D9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72" w:type="dxa"/>
          </w:tcPr>
          <w:p w:rsidR="00CF6A84" w:rsidRPr="005A6D95" w:rsidRDefault="00CF6A84" w:rsidP="00DB6125">
            <w:pPr>
              <w:spacing w:after="0" w:line="240" w:lineRule="auto"/>
              <w:ind w:firstLine="709"/>
              <w:rPr>
                <w:rFonts w:ascii="Times New Roman" w:hAnsi="Times New Roman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31" w:type="dxa"/>
          </w:tcPr>
          <w:p w:rsidR="00CF6A84" w:rsidRPr="005A6D9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 xml:space="preserve">Программа рассчитана на детей 7-10 лет. </w:t>
            </w:r>
          </w:p>
          <w:p w:rsidR="00CF6A84" w:rsidRPr="005A6D9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>Срок  реализации программы – 1 год.</w:t>
            </w:r>
          </w:p>
          <w:p w:rsidR="00CF6A84" w:rsidRPr="005A6D9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u w:val="single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 Цель  программы</w:t>
            </w:r>
            <w:r w:rsidRPr="005A6D95">
              <w:rPr>
                <w:rFonts w:ascii="Times New Roman" w:hAnsi="Times New Roman"/>
                <w:b/>
                <w:sz w:val="24"/>
                <w:szCs w:val="28"/>
                <w:u w:val="single"/>
                <w:lang w:eastAsia="ru-RU"/>
              </w:rPr>
              <w:t xml:space="preserve">: </w:t>
            </w:r>
          </w:p>
          <w:p w:rsidR="00CF6A84" w:rsidRPr="005A6D9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       Приобщение детей через изобразительное творчество к искусству, развитие эстетической отзывчивости, формирование творческой и созидающей личности, социальное и профессиональное самоопределение.</w:t>
            </w:r>
          </w:p>
          <w:p w:rsidR="00CF6A84" w:rsidRPr="005A6D9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u w:val="single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       Поставленная цель раскрывается в триединстве следующих </w:t>
            </w:r>
            <w:r w:rsidRPr="005A6D95">
              <w:rPr>
                <w:rFonts w:ascii="Times New Roman" w:hAnsi="Times New Roman"/>
                <w:b/>
                <w:sz w:val="24"/>
                <w:szCs w:val="28"/>
                <w:u w:val="single"/>
                <w:lang w:eastAsia="ru-RU"/>
              </w:rPr>
              <w:t>задач</w:t>
            </w:r>
            <w:r w:rsidRPr="005A6D95">
              <w:rPr>
                <w:rFonts w:ascii="Times New Roman" w:hAnsi="Times New Roman"/>
                <w:sz w:val="24"/>
                <w:szCs w:val="28"/>
                <w:u w:val="single"/>
                <w:lang w:eastAsia="ru-RU"/>
              </w:rPr>
              <w:t>:</w:t>
            </w:r>
          </w:p>
          <w:p w:rsidR="00CF6A84" w:rsidRPr="005A6D9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proofErr w:type="gramStart"/>
            <w:r w:rsidRPr="005A6D95">
              <w:rPr>
                <w:rFonts w:ascii="Times New Roman" w:hAnsi="Times New Roman"/>
                <w:b/>
                <w:i/>
                <w:sz w:val="24"/>
                <w:szCs w:val="28"/>
                <w:lang w:eastAsia="ru-RU"/>
              </w:rPr>
              <w:t>воспитательной</w:t>
            </w:r>
            <w:proofErr w:type="gramEnd"/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– формирование эмоционально-ценностного отношения к окружающему миру через художественное творчество, восприятие духовного опыта человечества –  как основу  приобретения личностного опыта и </w:t>
            </w:r>
            <w:proofErr w:type="spellStart"/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самосозидания</w:t>
            </w:r>
            <w:proofErr w:type="spellEnd"/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;</w:t>
            </w:r>
          </w:p>
          <w:p w:rsidR="00CF6A84" w:rsidRPr="005A6D9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b/>
                <w:i/>
                <w:sz w:val="24"/>
                <w:szCs w:val="28"/>
                <w:lang w:eastAsia="ru-RU"/>
              </w:rPr>
              <w:t>развивающей</w:t>
            </w:r>
            <w:r w:rsidRPr="005A6D95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 xml:space="preserve"> – </w:t>
            </w: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развития творческих способностей, фантазии и воображения, образного мышления, используя игру  цвета и фактуры, нестандартных приемов и решений в реализации творческих идей;</w:t>
            </w:r>
          </w:p>
          <w:p w:rsidR="00CF6A84" w:rsidRPr="005A6D9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b/>
                <w:i/>
                <w:sz w:val="24"/>
                <w:szCs w:val="28"/>
                <w:lang w:eastAsia="ru-RU"/>
              </w:rPr>
              <w:t xml:space="preserve">обучающей </w:t>
            </w: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– освоения практических приемов и навыков изобразительного мастерства (рисунка, живописи и композиции).</w:t>
            </w:r>
          </w:p>
          <w:p w:rsidR="00CF6A84" w:rsidRPr="005A6D9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     В целом занятия в группе способствуют  разностороннему и гармоническому развитию личности ребенка, раскрытию творческих способностей, решению задач трудового, нравственного и эстетического воспитания.</w:t>
            </w:r>
          </w:p>
          <w:p w:rsidR="00CF6A84" w:rsidRPr="005A6D95" w:rsidRDefault="00CF6A84" w:rsidP="00DB6125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5A6D95" w:rsidRDefault="00A059E6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85" w:type="dxa"/>
          </w:tcPr>
          <w:p w:rsidR="00CF6A84" w:rsidRPr="005A6D9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6D95">
              <w:rPr>
                <w:rFonts w:ascii="Times New Roman" w:hAnsi="Times New Roman"/>
                <w:sz w:val="24"/>
                <w:szCs w:val="24"/>
              </w:rPr>
              <w:t>Блинова</w:t>
            </w:r>
            <w:proofErr w:type="spellEnd"/>
          </w:p>
          <w:p w:rsidR="00CF6A84" w:rsidRPr="005A6D9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CF6A84" w:rsidRPr="005A6D9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1982" w:type="dxa"/>
          </w:tcPr>
          <w:p w:rsidR="00CF6A84" w:rsidRPr="005A6D9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72" w:type="dxa"/>
          </w:tcPr>
          <w:p w:rsidR="00CF6A84" w:rsidRPr="005A6D9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31" w:type="dxa"/>
          </w:tcPr>
          <w:p w:rsidR="00CF6A84" w:rsidRPr="005A6D9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 xml:space="preserve">Программа рассчитана на детей 11-15 лет. </w:t>
            </w:r>
          </w:p>
          <w:p w:rsidR="00CF6A84" w:rsidRPr="005A6D9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D95">
              <w:rPr>
                <w:rFonts w:ascii="Times New Roman" w:hAnsi="Times New Roman"/>
                <w:sz w:val="24"/>
                <w:szCs w:val="24"/>
              </w:rPr>
              <w:t>Срок  реализации программы – 1 год.</w:t>
            </w:r>
          </w:p>
          <w:p w:rsidR="00CF6A84" w:rsidRPr="005A6D95" w:rsidRDefault="00CF6A84" w:rsidP="00DB61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  <w:p w:rsidR="00CF6A84" w:rsidRPr="005A6D95" w:rsidRDefault="00CF6A84" w:rsidP="00DB61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u w:val="single"/>
                <w:lang w:eastAsia="ru-RU"/>
              </w:rPr>
            </w:pPr>
            <w:r w:rsidRPr="005A6D9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Цель  программы: </w:t>
            </w:r>
          </w:p>
          <w:p w:rsidR="00CF6A84" w:rsidRPr="005A6D9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>приобщение обучающихся к исто</w:t>
            </w:r>
            <w:r w:rsidRPr="005A6D95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softHyphen/>
              <w:t>кам мировой и национальной культуры через расширение и уг</w:t>
            </w:r>
            <w:r w:rsidRPr="005A6D95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softHyphen/>
              <w:t xml:space="preserve">лубление знаний и представлений о </w:t>
            </w:r>
            <w:proofErr w:type="gramStart"/>
            <w:r w:rsidRPr="005A6D95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>прекрасном</w:t>
            </w:r>
            <w:proofErr w:type="gramEnd"/>
            <w:r w:rsidRPr="005A6D95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>, воспитание умения видеть, чувствовать, понимать и создавать прекрасное, проявляя самостоятельность и творческую активность.</w:t>
            </w:r>
          </w:p>
          <w:p w:rsidR="00CF6A84" w:rsidRPr="005A6D95" w:rsidRDefault="00CF6A84" w:rsidP="00DB61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Задачи</w:t>
            </w: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:</w:t>
            </w:r>
          </w:p>
          <w:p w:rsidR="00CF6A84" w:rsidRPr="005A6D95" w:rsidRDefault="00CF6A84" w:rsidP="00DB61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i/>
                <w:iCs/>
                <w:sz w:val="24"/>
                <w:szCs w:val="28"/>
                <w:lang w:eastAsia="ru-RU"/>
              </w:rPr>
              <w:t>Обучающие</w:t>
            </w:r>
          </w:p>
          <w:p w:rsidR="00CF6A84" w:rsidRPr="005A6D95" w:rsidRDefault="00CF6A84" w:rsidP="00DB6125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обучить основам образного языка рисования с натуры, по памяти и по воображению;</w:t>
            </w:r>
          </w:p>
          <w:p w:rsidR="00CF6A84" w:rsidRPr="005A6D95" w:rsidRDefault="00CF6A84" w:rsidP="00DB6125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научить передаче в рисунках формы, пропорций, объе</w:t>
            </w: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softHyphen/>
              <w:t>ма, перспективы, светотени, композиции;</w:t>
            </w:r>
          </w:p>
          <w:p w:rsidR="00CF6A84" w:rsidRPr="005A6D95" w:rsidRDefault="00CF6A84" w:rsidP="00DB6125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обучить основным приёмам и навыкам работы с глиной.</w:t>
            </w:r>
          </w:p>
          <w:p w:rsidR="00CF6A84" w:rsidRPr="005A6D95" w:rsidRDefault="00CF6A84" w:rsidP="00DB6125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знакомить с наследием выдающихся художников прошлого и настоящего в области изобразительного и декоративн</w:t>
            </w:r>
            <w:proofErr w:type="gramStart"/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о-</w:t>
            </w:r>
            <w:proofErr w:type="gramEnd"/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прикладного искусства, архитектуры, ролью искусства в жизни людей.</w:t>
            </w:r>
          </w:p>
          <w:p w:rsidR="00CF6A84" w:rsidRPr="005A6D95" w:rsidRDefault="00CF6A84" w:rsidP="00DB61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i/>
                <w:iCs/>
                <w:sz w:val="24"/>
                <w:szCs w:val="28"/>
                <w:lang w:eastAsia="ru-RU"/>
              </w:rPr>
              <w:t>Развивающие</w:t>
            </w:r>
          </w:p>
          <w:p w:rsidR="00CF6A84" w:rsidRPr="005A6D95" w:rsidRDefault="00CF6A84" w:rsidP="00DB6125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формировать нравственно-эмоциональную культуру;</w:t>
            </w:r>
          </w:p>
          <w:p w:rsidR="00CF6A84" w:rsidRPr="005A6D95" w:rsidRDefault="00CF6A84" w:rsidP="00DB6125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учить дарить радость творчества, быть счастливыми от человеческого общения, взаимопонимания, творческого труда.</w:t>
            </w:r>
          </w:p>
          <w:p w:rsidR="007C2FFD" w:rsidRPr="005A6D95" w:rsidRDefault="007C2FFD" w:rsidP="00DB61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8"/>
                <w:lang w:eastAsia="ru-RU"/>
              </w:rPr>
            </w:pPr>
          </w:p>
          <w:p w:rsidR="00CF6A84" w:rsidRPr="005A6D95" w:rsidRDefault="00CF6A84" w:rsidP="00DB61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i/>
                <w:iCs/>
                <w:sz w:val="24"/>
                <w:szCs w:val="28"/>
                <w:lang w:eastAsia="ru-RU"/>
              </w:rPr>
              <w:t>Воспитательные</w:t>
            </w:r>
          </w:p>
          <w:p w:rsidR="00CF6A84" w:rsidRPr="005A6D95" w:rsidRDefault="00CF6A84" w:rsidP="00DB61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-воспитывать  любовь к искусству, </w:t>
            </w:r>
          </w:p>
          <w:p w:rsidR="00CF6A84" w:rsidRPr="005A6D95" w:rsidRDefault="00CF6A84" w:rsidP="00DB61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5A6D95">
              <w:rPr>
                <w:rFonts w:ascii="Times New Roman" w:hAnsi="Times New Roman"/>
                <w:sz w:val="24"/>
                <w:szCs w:val="28"/>
                <w:lang w:eastAsia="ru-RU"/>
              </w:rPr>
              <w:t>- воспитывать  уважительное  отношение  к труду художника;</w:t>
            </w:r>
          </w:p>
          <w:p w:rsidR="00CF6A84" w:rsidRPr="005A6D95" w:rsidRDefault="00CF6A84" w:rsidP="00DB61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A059E6" w:rsidP="00DB612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125">
              <w:rPr>
                <w:rFonts w:ascii="Times New Roman" w:hAnsi="Times New Roman"/>
                <w:sz w:val="24"/>
                <w:szCs w:val="24"/>
              </w:rPr>
              <w:t>Цуприкова</w:t>
            </w:r>
            <w:proofErr w:type="spellEnd"/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Программа рассчитана на детей 5-7 лет.</w:t>
            </w:r>
          </w:p>
          <w:p w:rsidR="00CF6A84" w:rsidRPr="00DB6125" w:rsidRDefault="00CF6A84" w:rsidP="00DB612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Срок реализации – 2 года.</w:t>
            </w:r>
          </w:p>
          <w:p w:rsidR="00CF6A84" w:rsidRPr="00DB6125" w:rsidRDefault="00CF6A84" w:rsidP="00DB612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 xml:space="preserve"> Цель данной программы</w:t>
            </w:r>
            <w:r w:rsidRPr="00DB6125">
              <w:rPr>
                <w:rFonts w:ascii="Times New Roman" w:hAnsi="Times New Roman"/>
                <w:sz w:val="24"/>
                <w:szCs w:val="24"/>
              </w:rPr>
              <w:t xml:space="preserve"> – обучение детей основам изобразительной грамоты и их активное творческое развитие посредством занятий изобразительной деятельностью.</w:t>
            </w:r>
          </w:p>
          <w:p w:rsidR="00CF6A84" w:rsidRPr="00DB6125" w:rsidRDefault="00CF6A84" w:rsidP="00DB6125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6125">
              <w:rPr>
                <w:rFonts w:ascii="Times New Roman" w:hAnsi="Times New Roman"/>
                <w:b/>
                <w:sz w:val="24"/>
                <w:szCs w:val="24"/>
              </w:rPr>
              <w:t xml:space="preserve"> Задачи программы:</w:t>
            </w:r>
          </w:p>
          <w:p w:rsidR="00CF6A84" w:rsidRPr="00DB6125" w:rsidRDefault="00CF6A84" w:rsidP="00DB612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</w:rPr>
              <w:t xml:space="preserve">Обучающие:  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познакомить с жанрами изобразительного искусства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познакомить с различными техниками изобразительной   деятельности;  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познакомить с различными видами народных промыслов;  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обучить поэтапному рисованию различных изображений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обучить навыкам лепки различными материалами;  </w:t>
            </w:r>
          </w:p>
          <w:p w:rsidR="00CF6A84" w:rsidRPr="00DB6125" w:rsidRDefault="00CF6A84" w:rsidP="00DB6125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</w:rPr>
              <w:t xml:space="preserve">Развивающие:  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развивать изобразительные способности и художественно-эстетический  вкус 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развивать чувственно – эмоциональные проявления: внимание, память, фантазию, воображение  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формировать  навыки  работы с художественными материалами  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развивать моторику и точность глазомера 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формировать организационно-управленческие умения и навыки (содержать в порядке своё рабочее место; планировать свою деятельность);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развивать у детей коммуникативные навыки</w:t>
            </w:r>
          </w:p>
          <w:p w:rsidR="00CF6A84" w:rsidRPr="00DB6125" w:rsidRDefault="00CF6A84" w:rsidP="00DB6125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6125">
              <w:rPr>
                <w:rFonts w:ascii="Times New Roman" w:hAnsi="Times New Roman"/>
                <w:i/>
                <w:sz w:val="24"/>
                <w:szCs w:val="24"/>
              </w:rPr>
              <w:t>Воспитательные</w:t>
            </w:r>
            <w:r w:rsidRPr="00DB6125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формировать  у детей устойчивый интерес к искусству и занятиям художественным творчеством;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воспитывать терпение, усидчивость, трудолюбие;</w:t>
            </w:r>
          </w:p>
          <w:p w:rsidR="00CF6A84" w:rsidRPr="00DB6125" w:rsidRDefault="00CF6A84" w:rsidP="00DB6125">
            <w:pPr>
              <w:pStyle w:val="a4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 xml:space="preserve">воспитывать аккуратность. </w:t>
            </w:r>
          </w:p>
        </w:tc>
      </w:tr>
      <w:tr w:rsidR="00CF6A84" w:rsidRPr="00DB6125" w:rsidTr="00373C70">
        <w:tc>
          <w:tcPr>
            <w:tcW w:w="516" w:type="dxa"/>
          </w:tcPr>
          <w:p w:rsidR="00CF6A84" w:rsidRPr="00DB6125" w:rsidRDefault="00A059E6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  <w:r w:rsidR="00CF6A84" w:rsidRPr="00DB6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5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Запретилина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1982" w:type="dxa"/>
          </w:tcPr>
          <w:p w:rsidR="00CF6A84" w:rsidRPr="00DB6125" w:rsidRDefault="00CF6A84" w:rsidP="00DB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125">
              <w:rPr>
                <w:rFonts w:ascii="Times New Roman" w:hAnsi="Times New Roman"/>
                <w:sz w:val="24"/>
                <w:szCs w:val="24"/>
              </w:rPr>
              <w:t>Детский театр</w:t>
            </w:r>
          </w:p>
        </w:tc>
        <w:tc>
          <w:tcPr>
            <w:tcW w:w="1972" w:type="dxa"/>
          </w:tcPr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Театр</w:t>
            </w:r>
          </w:p>
        </w:tc>
        <w:tc>
          <w:tcPr>
            <w:tcW w:w="8531" w:type="dxa"/>
          </w:tcPr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рассчитана на детей  11 -15 лет.</w:t>
            </w:r>
          </w:p>
          <w:p w:rsidR="00CF6A84" w:rsidRPr="00DB6125" w:rsidRDefault="00CF6A84" w:rsidP="00DB6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Срок реализации программы – 2  года.</w:t>
            </w:r>
          </w:p>
          <w:p w:rsidR="00CF6A84" w:rsidRPr="00DB6125" w:rsidRDefault="00CF6A84" w:rsidP="00DB61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Цель программы</w:t>
            </w: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: </w:t>
            </w:r>
          </w:p>
          <w:p w:rsidR="00CF6A84" w:rsidRPr="00DB6125" w:rsidRDefault="00CF6A84" w:rsidP="00DB6125">
            <w:pPr>
              <w:tabs>
                <w:tab w:val="left" w:pos="709"/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создание условий для самовыражения детей, развития актерских способностей и нравственных каче</w:t>
            </w:r>
            <w:proofErr w:type="gramStart"/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ств ср</w:t>
            </w:r>
            <w:proofErr w:type="gramEnd"/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едствами театрального искусства.</w:t>
            </w:r>
          </w:p>
          <w:p w:rsidR="00CF6A84" w:rsidRPr="00DB6125" w:rsidRDefault="00CF6A84" w:rsidP="00DB6125">
            <w:pPr>
              <w:tabs>
                <w:tab w:val="left" w:pos="709"/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Задачи:</w:t>
            </w:r>
          </w:p>
          <w:p w:rsidR="00CF6A84" w:rsidRPr="00DB6125" w:rsidRDefault="00CF6A84" w:rsidP="00DB6125">
            <w:pPr>
              <w:numPr>
                <w:ilvl w:val="0"/>
                <w:numId w:val="16"/>
              </w:num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Развивать творческие способности учащихся через освоение речевой культуры, сценического движения,  воображения, мимической выразительности; </w:t>
            </w:r>
          </w:p>
          <w:p w:rsidR="00CF6A84" w:rsidRPr="00DB6125" w:rsidRDefault="00CF6A84" w:rsidP="00DB6125">
            <w:pPr>
              <w:numPr>
                <w:ilvl w:val="0"/>
                <w:numId w:val="16"/>
              </w:num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Развивать дикцию на материале скороговорок и другого материала для сценической речи; </w:t>
            </w:r>
          </w:p>
          <w:p w:rsidR="00CF6A84" w:rsidRPr="00DB6125" w:rsidRDefault="00CF6A84" w:rsidP="00DB6125">
            <w:pPr>
              <w:numPr>
                <w:ilvl w:val="0"/>
                <w:numId w:val="16"/>
              </w:num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Знакомить детей с театральной терминологией, с видами театрального искусства; </w:t>
            </w:r>
          </w:p>
          <w:p w:rsidR="00CF6A84" w:rsidRPr="00DB6125" w:rsidRDefault="00CF6A84" w:rsidP="00DB6125">
            <w:pPr>
              <w:numPr>
                <w:ilvl w:val="0"/>
                <w:numId w:val="16"/>
              </w:num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Развивать координацию движений, умение владеть своим телом как материалом сценического искусства; </w:t>
            </w:r>
          </w:p>
          <w:p w:rsidR="00CF6A84" w:rsidRPr="00DB6125" w:rsidRDefault="00CF6A84" w:rsidP="00DB6125">
            <w:pPr>
              <w:numPr>
                <w:ilvl w:val="0"/>
                <w:numId w:val="16"/>
              </w:num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Формировать умение согласовать свои действия с другими детьми, воспитывать доброжелательность и контактность в отношениях со сверстниками;  </w:t>
            </w:r>
          </w:p>
          <w:p w:rsidR="00CF6A84" w:rsidRPr="00DB6125" w:rsidRDefault="00CF6A84" w:rsidP="00DB6125">
            <w:pPr>
              <w:numPr>
                <w:ilvl w:val="0"/>
                <w:numId w:val="16"/>
              </w:num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Вырабатывать у детей навыки грамотного формулирования собственного мнения по поводу увиденного спектакля, прочтенной пьесы; </w:t>
            </w:r>
          </w:p>
          <w:p w:rsidR="00CF6A84" w:rsidRPr="00DB6125" w:rsidRDefault="00CF6A84" w:rsidP="00DB6125">
            <w:pPr>
              <w:numPr>
                <w:ilvl w:val="0"/>
                <w:numId w:val="16"/>
              </w:num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Воспитывать культуру поведения в театре. </w:t>
            </w:r>
          </w:p>
          <w:p w:rsidR="00CF6A84" w:rsidRPr="00DB6125" w:rsidRDefault="00CF6A84" w:rsidP="00DB612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Реализация программы осуществляется на двух уровнях образовательного процесса.</w:t>
            </w:r>
          </w:p>
          <w:p w:rsidR="00CF6A84" w:rsidRPr="00DB6125" w:rsidRDefault="00CF6A84" w:rsidP="00DB612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i/>
                <w:iCs/>
                <w:sz w:val="24"/>
                <w:szCs w:val="28"/>
                <w:lang w:eastAsia="ru-RU"/>
              </w:rPr>
              <w:t>1-й год обучения - «Первые шаги» -</w:t>
            </w: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основная цель этой ступени – выявление и развитие общих исполнительских способностей детей, формирование интереса к актерскому творчеству. В  течение первого года воспитанники получают первоначальные знания и умения в области театрального искусства, открывают для себя поведение (действие) как основной материал актерского мастерства, получают первоначальное представление о театре как виде искусства. Основной формой работы на первом этапе  являются театральные игры и упражнения. По окончании 1-го года обучения возможно первое показательное выступление. </w:t>
            </w:r>
          </w:p>
          <w:p w:rsidR="00CF6A84" w:rsidRPr="00DB6125" w:rsidRDefault="00CF6A84" w:rsidP="00DB612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B6125">
              <w:rPr>
                <w:rFonts w:ascii="Times New Roman" w:hAnsi="Times New Roman"/>
                <w:i/>
                <w:iCs/>
                <w:sz w:val="24"/>
                <w:szCs w:val="28"/>
                <w:lang w:eastAsia="ru-RU"/>
              </w:rPr>
              <w:t xml:space="preserve">2-й год обучения – «Тропинками творчества» – </w:t>
            </w:r>
            <w:r w:rsidRPr="00DB6125">
              <w:rPr>
                <w:rFonts w:ascii="Times New Roman" w:hAnsi="Times New Roman"/>
                <w:sz w:val="24"/>
                <w:szCs w:val="28"/>
                <w:lang w:eastAsia="ru-RU"/>
              </w:rPr>
              <w:t>основная цель – изучение и овладение актерским мастерством с ориентацией на исполнительскую деятельность. В течение второго года обучения происходит закрепление и расширение знаний, полученных на первом этапе, продолжают совершенствоваться выразительность и яркость поведения в  выступлении актера перед зрителем. Формы работы - упражнения, репетиции.</w:t>
            </w:r>
          </w:p>
        </w:tc>
      </w:tr>
    </w:tbl>
    <w:p w:rsidR="00CF6A84" w:rsidRPr="008877B8" w:rsidRDefault="00CF6A84" w:rsidP="00565D77">
      <w:pPr>
        <w:jc w:val="center"/>
        <w:rPr>
          <w:rFonts w:ascii="Times New Roman" w:hAnsi="Times New Roman"/>
          <w:szCs w:val="24"/>
        </w:rPr>
      </w:pPr>
    </w:p>
    <w:p w:rsidR="00CF6A84" w:rsidRDefault="00CF6A84"/>
    <w:p w:rsidR="007C2FFD" w:rsidRDefault="007C2FFD"/>
    <w:p w:rsidR="007C2FFD" w:rsidRDefault="007C2FFD"/>
    <w:p w:rsidR="007C2FFD" w:rsidRDefault="007C2FFD"/>
    <w:p w:rsidR="00A45CA7" w:rsidRDefault="00A45CA7"/>
    <w:p w:rsidR="00A45CA7" w:rsidRDefault="00A45CA7"/>
    <w:p w:rsidR="00A45CA7" w:rsidRDefault="00A45CA7"/>
    <w:p w:rsidR="00A45CA7" w:rsidRDefault="00A45CA7"/>
    <w:p w:rsidR="00A45CA7" w:rsidRDefault="00A45CA7">
      <w:bookmarkStart w:id="0" w:name="_GoBack"/>
      <w:r>
        <w:rPr>
          <w:noProof/>
        </w:rPr>
        <w:pict>
          <v:shape id="_x0000_s1027" type="#_x0000_t75" style="position:absolute;margin-left:-27.45pt;margin-top:-17.75pt;width:807.45pt;height:519pt;z-index:-251655168;mso-position-horizontal-relative:text;mso-position-vertical-relative:text;mso-width-relative:page;mso-height-relative:page" wrapcoords="-27 0 -27 21581 21600 21581 21600 0 -27 0">
            <v:imagedata r:id="rId9" o:title="2"/>
            <w10:wrap type="through"/>
          </v:shape>
        </w:pict>
      </w:r>
      <w:bookmarkEnd w:id="0"/>
    </w:p>
    <w:sectPr w:rsidR="00A45CA7" w:rsidSect="00265FEF">
      <w:footerReference w:type="even" r:id="rId10"/>
      <w:footerReference w:type="default" r:id="rId11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F3E" w:rsidRDefault="00C63F3E">
      <w:r>
        <w:separator/>
      </w:r>
    </w:p>
  </w:endnote>
  <w:endnote w:type="continuationSeparator" w:id="0">
    <w:p w:rsidR="00C63F3E" w:rsidRDefault="00C63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F3E" w:rsidRDefault="00C63F3E" w:rsidP="00B074E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63F3E" w:rsidRDefault="00C63F3E" w:rsidP="007D1051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F3E" w:rsidRDefault="00C63F3E" w:rsidP="00B074E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932B0">
      <w:rPr>
        <w:rStyle w:val="a8"/>
        <w:noProof/>
      </w:rPr>
      <w:t>13</w:t>
    </w:r>
    <w:r>
      <w:rPr>
        <w:rStyle w:val="a8"/>
      </w:rPr>
      <w:fldChar w:fldCharType="end"/>
    </w:r>
  </w:p>
  <w:p w:rsidR="00C63F3E" w:rsidRDefault="00C63F3E" w:rsidP="007D105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F3E" w:rsidRDefault="00C63F3E">
      <w:r>
        <w:separator/>
      </w:r>
    </w:p>
  </w:footnote>
  <w:footnote w:type="continuationSeparator" w:id="0">
    <w:p w:rsidR="00C63F3E" w:rsidRDefault="00C63F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6506662"/>
    <w:lvl w:ilvl="0">
      <w:numFmt w:val="bullet"/>
      <w:lvlText w:val="*"/>
      <w:lvlJc w:val="left"/>
    </w:lvl>
  </w:abstractNum>
  <w:abstractNum w:abstractNumId="1">
    <w:nsid w:val="0650535C"/>
    <w:multiLevelType w:val="hybridMultilevel"/>
    <w:tmpl w:val="A2AC2C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E17818"/>
    <w:multiLevelType w:val="hybridMultilevel"/>
    <w:tmpl w:val="EAA8C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B251B"/>
    <w:multiLevelType w:val="hybridMultilevel"/>
    <w:tmpl w:val="7194A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76AC3"/>
    <w:multiLevelType w:val="hybridMultilevel"/>
    <w:tmpl w:val="0D4A44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6A602B"/>
    <w:multiLevelType w:val="hybridMultilevel"/>
    <w:tmpl w:val="492469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EA1BCB"/>
    <w:multiLevelType w:val="hybridMultilevel"/>
    <w:tmpl w:val="E968D948"/>
    <w:lvl w:ilvl="0" w:tplc="4C640E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ADB23A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098B8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8491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35E57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6A46B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220D5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82A2C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072CC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12476713"/>
    <w:multiLevelType w:val="hybridMultilevel"/>
    <w:tmpl w:val="23CED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F47D54"/>
    <w:multiLevelType w:val="hybridMultilevel"/>
    <w:tmpl w:val="C31ED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D9663B"/>
    <w:multiLevelType w:val="hybridMultilevel"/>
    <w:tmpl w:val="74DC7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5069B"/>
    <w:multiLevelType w:val="hybridMultilevel"/>
    <w:tmpl w:val="3DF08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536FD8"/>
    <w:multiLevelType w:val="hybridMultilevel"/>
    <w:tmpl w:val="38E65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A46941"/>
    <w:multiLevelType w:val="hybridMultilevel"/>
    <w:tmpl w:val="4E0EEF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FAE05B8"/>
    <w:multiLevelType w:val="hybridMultilevel"/>
    <w:tmpl w:val="3E3AA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CB1287"/>
    <w:multiLevelType w:val="hybridMultilevel"/>
    <w:tmpl w:val="0FF8E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C2E70"/>
    <w:multiLevelType w:val="hybridMultilevel"/>
    <w:tmpl w:val="3D94C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8E2ABB"/>
    <w:multiLevelType w:val="hybridMultilevel"/>
    <w:tmpl w:val="2856E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E92644"/>
    <w:multiLevelType w:val="hybridMultilevel"/>
    <w:tmpl w:val="4B02E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90249D"/>
    <w:multiLevelType w:val="hybridMultilevel"/>
    <w:tmpl w:val="88103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DC405A9"/>
    <w:multiLevelType w:val="hybridMultilevel"/>
    <w:tmpl w:val="B134A3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2FEA6376"/>
    <w:multiLevelType w:val="hybridMultilevel"/>
    <w:tmpl w:val="E9AAD95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354E3C02"/>
    <w:multiLevelType w:val="hybridMultilevel"/>
    <w:tmpl w:val="6E7E6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9243D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73425"/>
    <w:multiLevelType w:val="hybridMultilevel"/>
    <w:tmpl w:val="52F2A4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3A7A1216"/>
    <w:multiLevelType w:val="hybridMultilevel"/>
    <w:tmpl w:val="EDFCA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240986"/>
    <w:multiLevelType w:val="hybridMultilevel"/>
    <w:tmpl w:val="A9F251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F556DEB"/>
    <w:multiLevelType w:val="hybridMultilevel"/>
    <w:tmpl w:val="25E62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89755D"/>
    <w:multiLevelType w:val="hybridMultilevel"/>
    <w:tmpl w:val="95BAA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D0706A"/>
    <w:multiLevelType w:val="hybridMultilevel"/>
    <w:tmpl w:val="F45E67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1227A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740FF9"/>
    <w:multiLevelType w:val="hybridMultilevel"/>
    <w:tmpl w:val="FF981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8971FA"/>
    <w:multiLevelType w:val="hybridMultilevel"/>
    <w:tmpl w:val="CA58261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0">
    <w:nsid w:val="531D5255"/>
    <w:multiLevelType w:val="hybridMultilevel"/>
    <w:tmpl w:val="83003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1A5A90"/>
    <w:multiLevelType w:val="hybridMultilevel"/>
    <w:tmpl w:val="0030B0B6"/>
    <w:lvl w:ilvl="0" w:tplc="529A33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F1922B92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8F91700"/>
    <w:multiLevelType w:val="hybridMultilevel"/>
    <w:tmpl w:val="2D22B726"/>
    <w:lvl w:ilvl="0" w:tplc="A68CB714">
      <w:start w:val="1"/>
      <w:numFmt w:val="bullet"/>
      <w:lvlText w:val=""/>
      <w:lvlJc w:val="left"/>
      <w:pPr>
        <w:ind w:left="144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5" w:hanging="180"/>
      </w:pPr>
      <w:rPr>
        <w:rFonts w:cs="Times New Roman"/>
      </w:rPr>
    </w:lvl>
  </w:abstractNum>
  <w:abstractNum w:abstractNumId="33">
    <w:nsid w:val="5EF6420A"/>
    <w:multiLevelType w:val="hybridMultilevel"/>
    <w:tmpl w:val="966AD4A0"/>
    <w:lvl w:ilvl="0" w:tplc="D1DA3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1251950"/>
    <w:multiLevelType w:val="hybridMultilevel"/>
    <w:tmpl w:val="9970D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AB036A"/>
    <w:multiLevelType w:val="hybridMultilevel"/>
    <w:tmpl w:val="3D80A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339BA"/>
    <w:multiLevelType w:val="hybridMultilevel"/>
    <w:tmpl w:val="94BA1E16"/>
    <w:lvl w:ilvl="0" w:tplc="A68CB7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6674B7E"/>
    <w:multiLevelType w:val="hybridMultilevel"/>
    <w:tmpl w:val="C46014C8"/>
    <w:lvl w:ilvl="0" w:tplc="D1DA3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85A2137"/>
    <w:multiLevelType w:val="hybridMultilevel"/>
    <w:tmpl w:val="F084B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5F5B90"/>
    <w:multiLevelType w:val="hybridMultilevel"/>
    <w:tmpl w:val="EFB8E9DE"/>
    <w:lvl w:ilvl="0" w:tplc="D1DA3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3123FF0"/>
    <w:multiLevelType w:val="hybridMultilevel"/>
    <w:tmpl w:val="4A38B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DC19F7"/>
    <w:multiLevelType w:val="hybridMultilevel"/>
    <w:tmpl w:val="7F1CC130"/>
    <w:lvl w:ilvl="0" w:tplc="A68CB7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294297"/>
    <w:multiLevelType w:val="hybridMultilevel"/>
    <w:tmpl w:val="C492A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1495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71D6CE1"/>
    <w:multiLevelType w:val="hybridMultilevel"/>
    <w:tmpl w:val="A1805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124CC7"/>
    <w:multiLevelType w:val="hybridMultilevel"/>
    <w:tmpl w:val="73BC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40380E"/>
    <w:multiLevelType w:val="hybridMultilevel"/>
    <w:tmpl w:val="7472A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4D7C82"/>
    <w:multiLevelType w:val="hybridMultilevel"/>
    <w:tmpl w:val="C5886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577CE3"/>
    <w:multiLevelType w:val="hybridMultilevel"/>
    <w:tmpl w:val="E006F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0"/>
  </w:num>
  <w:num w:numId="3">
    <w:abstractNumId w:val="9"/>
  </w:num>
  <w:num w:numId="4">
    <w:abstractNumId w:val="26"/>
  </w:num>
  <w:num w:numId="5">
    <w:abstractNumId w:val="20"/>
  </w:num>
  <w:num w:numId="6">
    <w:abstractNumId w:val="2"/>
  </w:num>
  <w:num w:numId="7">
    <w:abstractNumId w:val="47"/>
  </w:num>
  <w:num w:numId="8">
    <w:abstractNumId w:val="29"/>
  </w:num>
  <w:num w:numId="9">
    <w:abstractNumId w:val="25"/>
  </w:num>
  <w:num w:numId="10">
    <w:abstractNumId w:val="45"/>
  </w:num>
  <w:num w:numId="11">
    <w:abstractNumId w:val="11"/>
  </w:num>
  <w:num w:numId="12">
    <w:abstractNumId w:val="7"/>
  </w:num>
  <w:num w:numId="13">
    <w:abstractNumId w:val="14"/>
  </w:num>
  <w:num w:numId="14">
    <w:abstractNumId w:val="44"/>
  </w:num>
  <w:num w:numId="15">
    <w:abstractNumId w:val="13"/>
  </w:num>
  <w:num w:numId="16">
    <w:abstractNumId w:val="28"/>
  </w:num>
  <w:num w:numId="17">
    <w:abstractNumId w:val="17"/>
  </w:num>
  <w:num w:numId="18">
    <w:abstractNumId w:val="27"/>
  </w:num>
  <w:num w:numId="19">
    <w:abstractNumId w:val="5"/>
  </w:num>
  <w:num w:numId="20">
    <w:abstractNumId w:val="42"/>
  </w:num>
  <w:num w:numId="21">
    <w:abstractNumId w:val="38"/>
  </w:num>
  <w:num w:numId="22">
    <w:abstractNumId w:val="23"/>
  </w:num>
  <w:num w:numId="23">
    <w:abstractNumId w:val="46"/>
  </w:num>
  <w:num w:numId="24">
    <w:abstractNumId w:val="43"/>
  </w:num>
  <w:num w:numId="25">
    <w:abstractNumId w:val="31"/>
  </w:num>
  <w:num w:numId="26">
    <w:abstractNumId w:val="18"/>
  </w:num>
  <w:num w:numId="27">
    <w:abstractNumId w:val="10"/>
  </w:num>
  <w:num w:numId="28">
    <w:abstractNumId w:val="35"/>
  </w:num>
  <w:num w:numId="29">
    <w:abstractNumId w:val="16"/>
  </w:num>
  <w:num w:numId="30">
    <w:abstractNumId w:val="34"/>
  </w:num>
  <w:num w:numId="31">
    <w:abstractNumId w:val="6"/>
  </w:num>
  <w:num w:numId="32">
    <w:abstractNumId w:val="41"/>
  </w:num>
  <w:num w:numId="33">
    <w:abstractNumId w:val="32"/>
  </w:num>
  <w:num w:numId="34">
    <w:abstractNumId w:val="36"/>
  </w:num>
  <w:num w:numId="35">
    <w:abstractNumId w:val="3"/>
  </w:num>
  <w:num w:numId="36">
    <w:abstractNumId w:val="19"/>
  </w:num>
  <w:num w:numId="37">
    <w:abstractNumId w:val="4"/>
  </w:num>
  <w:num w:numId="38">
    <w:abstractNumId w:val="0"/>
    <w:lvlOverride w:ilvl="0">
      <w:lvl w:ilvl="0">
        <w:numFmt w:val="bullet"/>
        <w:lvlText w:val="•"/>
        <w:legacy w:legacy="1" w:legacySpace="0" w:legacyIndent="348"/>
        <w:lvlJc w:val="left"/>
        <w:rPr>
          <w:rFonts w:ascii="Times New Roman" w:hAnsi="Times New Roman" w:hint="default"/>
        </w:rPr>
      </w:lvl>
    </w:lvlOverride>
  </w:num>
  <w:num w:numId="39">
    <w:abstractNumId w:val="21"/>
  </w:num>
  <w:num w:numId="40">
    <w:abstractNumId w:val="15"/>
  </w:num>
  <w:num w:numId="41">
    <w:abstractNumId w:val="8"/>
  </w:num>
  <w:num w:numId="42">
    <w:abstractNumId w:val="24"/>
  </w:num>
  <w:num w:numId="43">
    <w:abstractNumId w:val="39"/>
  </w:num>
  <w:num w:numId="44">
    <w:abstractNumId w:val="37"/>
  </w:num>
  <w:num w:numId="45">
    <w:abstractNumId w:val="33"/>
  </w:num>
  <w:num w:numId="46">
    <w:abstractNumId w:val="22"/>
  </w:num>
  <w:num w:numId="47">
    <w:abstractNumId w:val="1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3056"/>
    <w:rsid w:val="000242B1"/>
    <w:rsid w:val="000C13DB"/>
    <w:rsid w:val="000E5756"/>
    <w:rsid w:val="000F30A7"/>
    <w:rsid w:val="000F674A"/>
    <w:rsid w:val="00134702"/>
    <w:rsid w:val="001618E6"/>
    <w:rsid w:val="00185DF2"/>
    <w:rsid w:val="001905C9"/>
    <w:rsid w:val="00190E49"/>
    <w:rsid w:val="001C4F1A"/>
    <w:rsid w:val="00265FEF"/>
    <w:rsid w:val="002F1D2F"/>
    <w:rsid w:val="002F29B9"/>
    <w:rsid w:val="0034194A"/>
    <w:rsid w:val="00373C70"/>
    <w:rsid w:val="00393406"/>
    <w:rsid w:val="003974F8"/>
    <w:rsid w:val="003A2507"/>
    <w:rsid w:val="003A4E32"/>
    <w:rsid w:val="004056C6"/>
    <w:rsid w:val="004275C8"/>
    <w:rsid w:val="00440EF3"/>
    <w:rsid w:val="00443A71"/>
    <w:rsid w:val="00471F9A"/>
    <w:rsid w:val="004C23B6"/>
    <w:rsid w:val="005038D2"/>
    <w:rsid w:val="00565D77"/>
    <w:rsid w:val="0059441C"/>
    <w:rsid w:val="005A6D95"/>
    <w:rsid w:val="005C5DB8"/>
    <w:rsid w:val="005F3064"/>
    <w:rsid w:val="005F6C1B"/>
    <w:rsid w:val="00605B41"/>
    <w:rsid w:val="006314B1"/>
    <w:rsid w:val="00634AE4"/>
    <w:rsid w:val="0065212F"/>
    <w:rsid w:val="00655BF4"/>
    <w:rsid w:val="006A79CC"/>
    <w:rsid w:val="006C4BAC"/>
    <w:rsid w:val="00720D36"/>
    <w:rsid w:val="0075189A"/>
    <w:rsid w:val="00777E89"/>
    <w:rsid w:val="007C2FFD"/>
    <w:rsid w:val="007D1051"/>
    <w:rsid w:val="007E5E01"/>
    <w:rsid w:val="007F5853"/>
    <w:rsid w:val="00876C27"/>
    <w:rsid w:val="008877B8"/>
    <w:rsid w:val="00912BD5"/>
    <w:rsid w:val="009133B5"/>
    <w:rsid w:val="00954380"/>
    <w:rsid w:val="00960381"/>
    <w:rsid w:val="00993056"/>
    <w:rsid w:val="009F67AB"/>
    <w:rsid w:val="00A059E6"/>
    <w:rsid w:val="00A40F60"/>
    <w:rsid w:val="00A45CA7"/>
    <w:rsid w:val="00A52A5C"/>
    <w:rsid w:val="00A70069"/>
    <w:rsid w:val="00A907BD"/>
    <w:rsid w:val="00AA6E4E"/>
    <w:rsid w:val="00AC60C6"/>
    <w:rsid w:val="00B074E3"/>
    <w:rsid w:val="00B2342A"/>
    <w:rsid w:val="00B3468F"/>
    <w:rsid w:val="00B47B78"/>
    <w:rsid w:val="00B546D5"/>
    <w:rsid w:val="00BA6C85"/>
    <w:rsid w:val="00BB469D"/>
    <w:rsid w:val="00BF6B41"/>
    <w:rsid w:val="00C3784C"/>
    <w:rsid w:val="00C63F3E"/>
    <w:rsid w:val="00CC4632"/>
    <w:rsid w:val="00CF6A84"/>
    <w:rsid w:val="00D40B06"/>
    <w:rsid w:val="00D85697"/>
    <w:rsid w:val="00DB6125"/>
    <w:rsid w:val="00E23D03"/>
    <w:rsid w:val="00E932B0"/>
    <w:rsid w:val="00F23430"/>
    <w:rsid w:val="00F269CE"/>
    <w:rsid w:val="00F707A1"/>
    <w:rsid w:val="00F91CBD"/>
    <w:rsid w:val="00FA1E01"/>
    <w:rsid w:val="00FA4458"/>
    <w:rsid w:val="00FB7B72"/>
    <w:rsid w:val="00FF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C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65D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265FEF"/>
    <w:rPr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960381"/>
    <w:pPr>
      <w:ind w:left="720"/>
      <w:contextualSpacing/>
    </w:pPr>
  </w:style>
  <w:style w:type="paragraph" w:styleId="a6">
    <w:name w:val="footer"/>
    <w:basedOn w:val="a"/>
    <w:link w:val="a7"/>
    <w:uiPriority w:val="99"/>
    <w:rsid w:val="007D10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13031"/>
    <w:rPr>
      <w:lang w:eastAsia="en-US"/>
    </w:rPr>
  </w:style>
  <w:style w:type="character" w:styleId="a8">
    <w:name w:val="page number"/>
    <w:uiPriority w:val="99"/>
    <w:rsid w:val="007D1051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63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3F3E"/>
    <w:rPr>
      <w:rFonts w:ascii="Tahoma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uiPriority w:val="99"/>
    <w:unhideWhenUsed/>
    <w:rsid w:val="00A45CA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45CA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21</Pages>
  <Words>3364</Words>
  <Characters>25828</Characters>
  <Application>Microsoft Office Word</Application>
  <DocSecurity>0</DocSecurity>
  <Lines>215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зПользователь</cp:lastModifiedBy>
  <cp:revision>51</cp:revision>
  <cp:lastPrinted>2018-03-21T06:57:00Z</cp:lastPrinted>
  <dcterms:created xsi:type="dcterms:W3CDTF">2014-11-05T11:45:00Z</dcterms:created>
  <dcterms:modified xsi:type="dcterms:W3CDTF">2018-03-21T07:49:00Z</dcterms:modified>
</cp:coreProperties>
</file>