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3D" w:rsidRPr="00C8223D" w:rsidRDefault="00C8223D" w:rsidP="00C8223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223D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досуговой деятельности обучающихся младшего  школьного возраста в процессе реализации дополнительной общеобразовательной программы «Волшебная страна Рукоделия».</w:t>
      </w:r>
    </w:p>
    <w:p w:rsidR="00C8223D" w:rsidRPr="00C8223D" w:rsidRDefault="00C8223D" w:rsidP="00C8223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223D">
        <w:rPr>
          <w:rFonts w:ascii="Times New Roman" w:hAnsi="Times New Roman" w:cs="Times New Roman"/>
          <w:b/>
          <w:bCs/>
          <w:iCs/>
          <w:sz w:val="28"/>
          <w:szCs w:val="28"/>
        </w:rPr>
        <w:t>Садыкова Светлана Владиленовна, педагог дополнительного образования МАУ ДО Центр «Радуга»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8223D" w:rsidRDefault="00C8223D" w:rsidP="000D526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5265" w:rsidRDefault="000D5265" w:rsidP="000D526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D5265">
        <w:rPr>
          <w:rFonts w:ascii="Times New Roman" w:hAnsi="Times New Roman" w:cs="Times New Roman"/>
          <w:bCs/>
          <w:iCs/>
          <w:sz w:val="28"/>
          <w:szCs w:val="28"/>
        </w:rPr>
        <w:t xml:space="preserve">Жить полной, яркой, </w:t>
      </w:r>
    </w:p>
    <w:p w:rsidR="000D5265" w:rsidRDefault="000D5265" w:rsidP="000D526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D5265">
        <w:rPr>
          <w:rFonts w:ascii="Times New Roman" w:hAnsi="Times New Roman" w:cs="Times New Roman"/>
          <w:bCs/>
          <w:iCs/>
          <w:sz w:val="28"/>
          <w:szCs w:val="28"/>
        </w:rPr>
        <w:t xml:space="preserve">разнообразной детской жизнью – </w:t>
      </w:r>
    </w:p>
    <w:p w:rsidR="000D5265" w:rsidRDefault="000D5265" w:rsidP="000D526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D5265">
        <w:rPr>
          <w:rFonts w:ascii="Times New Roman" w:hAnsi="Times New Roman" w:cs="Times New Roman"/>
          <w:bCs/>
          <w:iCs/>
          <w:sz w:val="28"/>
          <w:szCs w:val="28"/>
        </w:rPr>
        <w:t>необходимое условие развития личности ребёнка. </w:t>
      </w:r>
    </w:p>
    <w:p w:rsidR="000D5265" w:rsidRPr="000D5265" w:rsidRDefault="000D5265" w:rsidP="000D526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51EE" w:rsidRDefault="00437863" w:rsidP="0058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63">
        <w:rPr>
          <w:rFonts w:ascii="Times New Roman" w:hAnsi="Times New Roman" w:cs="Times New Roman"/>
          <w:b/>
          <w:sz w:val="28"/>
          <w:szCs w:val="28"/>
        </w:rPr>
        <w:t>1</w:t>
      </w:r>
      <w:r w:rsidR="007E70E9" w:rsidRPr="00437863">
        <w:rPr>
          <w:rFonts w:ascii="Times New Roman" w:hAnsi="Times New Roman" w:cs="Times New Roman"/>
          <w:b/>
          <w:sz w:val="28"/>
          <w:szCs w:val="28"/>
        </w:rPr>
        <w:t>Слайд</w:t>
      </w:r>
      <w:r w:rsidR="0031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DB2" w:rsidRPr="0066303E">
        <w:rPr>
          <w:rFonts w:ascii="Times New Roman" w:hAnsi="Times New Roman" w:cs="Times New Roman"/>
          <w:sz w:val="28"/>
          <w:szCs w:val="28"/>
        </w:rPr>
        <w:t xml:space="preserve">Организация досуговой деятельности обучающихся младшего  школьного возраста в процессе реализации дополнительной </w:t>
      </w:r>
      <w:r w:rsidR="005849F4">
        <w:rPr>
          <w:rFonts w:ascii="Times New Roman" w:hAnsi="Times New Roman" w:cs="Times New Roman"/>
          <w:sz w:val="28"/>
          <w:szCs w:val="28"/>
        </w:rPr>
        <w:t>обще</w:t>
      </w:r>
      <w:r w:rsidR="00554DB2" w:rsidRPr="0066303E">
        <w:rPr>
          <w:rFonts w:ascii="Times New Roman" w:hAnsi="Times New Roman" w:cs="Times New Roman"/>
          <w:sz w:val="28"/>
          <w:szCs w:val="28"/>
        </w:rPr>
        <w:t>образовательн</w:t>
      </w:r>
      <w:r w:rsidR="005849F4">
        <w:rPr>
          <w:rFonts w:ascii="Times New Roman" w:hAnsi="Times New Roman" w:cs="Times New Roman"/>
          <w:sz w:val="28"/>
          <w:szCs w:val="28"/>
        </w:rPr>
        <w:t>ой программы «Волшебная страна Р</w:t>
      </w:r>
      <w:r w:rsidR="00554DB2" w:rsidRPr="0066303E">
        <w:rPr>
          <w:rFonts w:ascii="Times New Roman" w:hAnsi="Times New Roman" w:cs="Times New Roman"/>
          <w:sz w:val="28"/>
          <w:szCs w:val="28"/>
        </w:rPr>
        <w:t>укоделия».</w:t>
      </w:r>
    </w:p>
    <w:p w:rsidR="005849F4" w:rsidRPr="0066303E" w:rsidRDefault="005849F4" w:rsidP="0058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3C" w:rsidRPr="0088283C" w:rsidRDefault="007E70E9" w:rsidP="00584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283C" w:rsidRPr="0088283C">
        <w:rPr>
          <w:rFonts w:ascii="Times New Roman" w:hAnsi="Times New Roman" w:cs="Times New Roman"/>
          <w:b/>
          <w:sz w:val="28"/>
          <w:szCs w:val="28"/>
        </w:rPr>
        <w:t>Слайд Младший школьный возраст - это возраст 7-11-летних детей, обучающихся в  начальной школе.</w:t>
      </w:r>
    </w:p>
    <w:p w:rsidR="005849F4" w:rsidRPr="00F07620" w:rsidRDefault="0066303E" w:rsidP="00F0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3E">
        <w:rPr>
          <w:rFonts w:ascii="Times New Roman" w:hAnsi="Times New Roman" w:cs="Times New Roman"/>
          <w:sz w:val="28"/>
          <w:szCs w:val="28"/>
        </w:rPr>
        <w:t xml:space="preserve">Особое значение в социальном становлении личности имеет младший школьный возраст. </w:t>
      </w:r>
      <w:r w:rsidR="000D5265" w:rsidRPr="00F07620">
        <w:rPr>
          <w:rFonts w:ascii="Times New Roman" w:eastAsia="Times New Roman" w:hAnsi="Times New Roman" w:cs="Times New Roman"/>
          <w:color w:val="000000"/>
          <w:sz w:val="28"/>
          <w:szCs w:val="28"/>
        </w:rPr>
        <w:t>МШВ считается  сензитивным, т.е</w:t>
      </w:r>
      <w:r w:rsidR="00F07620">
        <w:rPr>
          <w:rFonts w:ascii="Times New Roman" w:eastAsia="Times New Roman" w:hAnsi="Times New Roman" w:cs="Times New Roman"/>
          <w:color w:val="000000"/>
          <w:sz w:val="28"/>
          <w:szCs w:val="28"/>
        </w:rPr>
        <w:t>. благоприятным  для усвоения</w:t>
      </w:r>
      <w:r w:rsidR="000D5265" w:rsidRPr="00F07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социальных, моральных норм и правил поведения,  закладывается фундамент нравственного поведения,  начинает формироваться общественная направленность личности.</w:t>
      </w:r>
    </w:p>
    <w:p w:rsidR="00563255" w:rsidRPr="000D5265" w:rsidRDefault="00E676D5" w:rsidP="000D5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</w:t>
      </w:r>
      <w:r w:rsidR="005C2136" w:rsidRPr="00F0762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одним из главных</w:t>
      </w:r>
      <w:r w:rsidR="00830433" w:rsidRPr="00F07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является</w:t>
      </w:r>
      <w:r w:rsidR="005C2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возрастных и индивидуальных особенностей  детей</w:t>
      </w:r>
      <w:r w:rsidR="005632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7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Досуговое мероприятие или </w:t>
      </w:r>
      <w:r w:rsidR="0083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будет результативным, успешным, если оно подготовлено с  </w:t>
      </w:r>
      <w:r w:rsidR="0023391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0B2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педагогических условий, в том числе </w:t>
      </w:r>
      <w:r w:rsidR="00F0762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</w:t>
      </w:r>
      <w:r w:rsidR="0023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возрастных особенностей детей.</w:t>
      </w:r>
    </w:p>
    <w:p w:rsidR="002750A1" w:rsidRDefault="002750A1" w:rsidP="0092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89" w:rsidRDefault="00852389" w:rsidP="00927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8283C" w:rsidRPr="0088283C">
        <w:rPr>
          <w:rFonts w:ascii="Times New Roman" w:hAnsi="Times New Roman" w:cs="Times New Roman"/>
          <w:b/>
          <w:sz w:val="28"/>
          <w:szCs w:val="28"/>
        </w:rPr>
        <w:t>Слайд</w:t>
      </w:r>
      <w:r w:rsidR="00F07620">
        <w:rPr>
          <w:rFonts w:ascii="Times New Roman" w:hAnsi="Times New Roman" w:cs="Times New Roman"/>
          <w:b/>
          <w:sz w:val="28"/>
          <w:szCs w:val="28"/>
        </w:rPr>
        <w:t>.</w:t>
      </w:r>
      <w:r w:rsidRPr="00852389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МШВ</w:t>
      </w:r>
    </w:p>
    <w:p w:rsidR="0088283C" w:rsidRDefault="000D5265" w:rsidP="0092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3C">
        <w:rPr>
          <w:rFonts w:ascii="Times New Roman" w:hAnsi="Times New Roman" w:cs="Times New Roman"/>
          <w:b/>
          <w:sz w:val="28"/>
          <w:szCs w:val="28"/>
        </w:rPr>
        <w:t xml:space="preserve">7 лет </w:t>
      </w:r>
      <w:r w:rsidR="0088283C">
        <w:rPr>
          <w:rFonts w:ascii="Times New Roman" w:hAnsi="Times New Roman" w:cs="Times New Roman"/>
          <w:b/>
          <w:sz w:val="28"/>
          <w:szCs w:val="28"/>
        </w:rPr>
        <w:t xml:space="preserve">- физиологический кризис, </w:t>
      </w:r>
      <w:r w:rsidRPr="0088283C">
        <w:rPr>
          <w:rFonts w:ascii="Times New Roman" w:hAnsi="Times New Roman" w:cs="Times New Roman"/>
          <w:b/>
          <w:sz w:val="28"/>
          <w:szCs w:val="28"/>
        </w:rPr>
        <w:t>требует от организма ребенка большого напряжения и мобилизации всех резервов.</w:t>
      </w:r>
    </w:p>
    <w:p w:rsidR="000D5265" w:rsidRPr="0088283C" w:rsidRDefault="0088283C" w:rsidP="0092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D6">
        <w:rPr>
          <w:rFonts w:ascii="Times New Roman" w:hAnsi="Times New Roman" w:cs="Times New Roman"/>
          <w:bCs/>
          <w:iCs/>
          <w:sz w:val="28"/>
          <w:szCs w:val="28"/>
        </w:rPr>
        <w:t>Именно в младшем школьном возрасте р</w:t>
      </w:r>
      <w:r>
        <w:rPr>
          <w:rFonts w:ascii="Times New Roman" w:hAnsi="Times New Roman" w:cs="Times New Roman"/>
          <w:bCs/>
          <w:iCs/>
          <w:sz w:val="28"/>
          <w:szCs w:val="28"/>
        </w:rPr>
        <w:t>азвивается внимание, но физиологический кризис 7 лет требует от организма ребенка большого напряжения.</w:t>
      </w:r>
      <w:r w:rsidR="000D5265">
        <w:rPr>
          <w:rFonts w:ascii="Times New Roman" w:hAnsi="Times New Roman" w:cs="Times New Roman"/>
          <w:sz w:val="28"/>
          <w:szCs w:val="28"/>
        </w:rPr>
        <w:t>Это приводит к повышенной утомляемости.</w:t>
      </w:r>
      <w:r w:rsidR="003B1FD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E53CD">
        <w:rPr>
          <w:rFonts w:ascii="Times New Roman" w:hAnsi="Times New Roman" w:cs="Times New Roman"/>
          <w:bCs/>
          <w:iCs/>
          <w:sz w:val="28"/>
          <w:szCs w:val="28"/>
        </w:rPr>
        <w:t>И м</w:t>
      </w:r>
      <w:r w:rsidR="003B1FD6" w:rsidRPr="003B1FD6">
        <w:rPr>
          <w:rFonts w:ascii="Times New Roman" w:hAnsi="Times New Roman" w:cs="Times New Roman"/>
          <w:bCs/>
          <w:iCs/>
          <w:sz w:val="28"/>
          <w:szCs w:val="28"/>
        </w:rPr>
        <w:t>ладший школьник может сосредоточено заниматься одним делом 10-20 минут.</w:t>
      </w:r>
    </w:p>
    <w:p w:rsidR="002750A1" w:rsidRDefault="003B1FD6" w:rsidP="0027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 занятии через каждые 20 мин необходимо проводить физминутки, игры. А также </w:t>
      </w:r>
      <w:r w:rsidR="00567A6F">
        <w:rPr>
          <w:rFonts w:ascii="Times New Roman" w:hAnsi="Times New Roman" w:cs="Times New Roman"/>
          <w:sz w:val="28"/>
          <w:szCs w:val="28"/>
        </w:rPr>
        <w:t>важно</w:t>
      </w:r>
      <w:r w:rsidR="007C6AF3">
        <w:rPr>
          <w:rFonts w:ascii="Times New Roman" w:hAnsi="Times New Roman" w:cs="Times New Roman"/>
          <w:sz w:val="28"/>
          <w:szCs w:val="28"/>
        </w:rPr>
        <w:t xml:space="preserve"> организовывать досуговые мероприятия по изучаемой теме с целью</w:t>
      </w:r>
      <w:r w:rsidR="0088283C">
        <w:rPr>
          <w:rFonts w:ascii="Times New Roman" w:hAnsi="Times New Roman" w:cs="Times New Roman"/>
          <w:sz w:val="28"/>
          <w:szCs w:val="28"/>
        </w:rPr>
        <w:t>:</w:t>
      </w:r>
      <w:r w:rsidR="007C6AF3">
        <w:rPr>
          <w:rFonts w:ascii="Times New Roman" w:hAnsi="Times New Roman" w:cs="Times New Roman"/>
          <w:sz w:val="28"/>
          <w:szCs w:val="28"/>
        </w:rPr>
        <w:t xml:space="preserve"> развития интереса к деятельности, закрепление понятий и умений в игровой </w:t>
      </w:r>
      <w:r w:rsidR="007C6AF3" w:rsidRPr="002750A1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0B21B0">
        <w:rPr>
          <w:rFonts w:ascii="Times New Roman" w:hAnsi="Times New Roman" w:cs="Times New Roman"/>
          <w:sz w:val="28"/>
          <w:szCs w:val="28"/>
        </w:rPr>
        <w:t xml:space="preserve">создания благоприятного психологического климата в группе, </w:t>
      </w:r>
      <w:r w:rsidR="002750A1" w:rsidRPr="002750A1">
        <w:rPr>
          <w:rFonts w:ascii="Times New Roman" w:hAnsi="Times New Roman" w:cs="Times New Roman"/>
          <w:sz w:val="28"/>
          <w:szCs w:val="28"/>
        </w:rPr>
        <w:t>сплочение детского коллектива</w:t>
      </w:r>
      <w:r w:rsidR="002750A1">
        <w:rPr>
          <w:rFonts w:ascii="Times New Roman" w:hAnsi="Times New Roman" w:cs="Times New Roman"/>
          <w:sz w:val="28"/>
          <w:szCs w:val="28"/>
        </w:rPr>
        <w:t>.</w:t>
      </w:r>
    </w:p>
    <w:p w:rsidR="0088283C" w:rsidRDefault="0088283C" w:rsidP="002750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283C" w:rsidRPr="00F75B80" w:rsidRDefault="00F75B80" w:rsidP="002750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4-6</w:t>
      </w:r>
      <w:r w:rsidR="0088283C" w:rsidRPr="00F7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F07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88283C" w:rsidRPr="00F7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фото</w:t>
      </w:r>
      <w:r w:rsidR="00F07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88283C" w:rsidRPr="00F75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подготовила и провожу следующие мероприятия:</w:t>
      </w:r>
    </w:p>
    <w:p w:rsidR="00A27C9C" w:rsidRPr="00F75B80" w:rsidRDefault="00A27C9C" w:rsidP="002750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80">
        <w:rPr>
          <w:rFonts w:ascii="Times New Roman" w:hAnsi="Times New Roman" w:cs="Times New Roman"/>
          <w:color w:val="000000" w:themeColor="text1"/>
          <w:sz w:val="28"/>
          <w:szCs w:val="28"/>
        </w:rPr>
        <w:t>- Конкурсная игровая программа «7 цветов бисера»</w:t>
      </w:r>
      <w:r w:rsidR="00B435A6" w:rsidRPr="00F75B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52389" w:rsidRPr="00F75B80" w:rsidRDefault="00A27C9C" w:rsidP="00A27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80">
        <w:rPr>
          <w:rFonts w:ascii="Times New Roman" w:hAnsi="Times New Roman" w:cs="Times New Roman"/>
          <w:color w:val="000000" w:themeColor="text1"/>
          <w:sz w:val="28"/>
          <w:szCs w:val="28"/>
        </w:rPr>
        <w:t>-Праздник починки 16 февраля</w:t>
      </w:r>
      <w:r w:rsidR="00F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55D0E" w:rsidRPr="00F55D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№1</w:t>
      </w:r>
      <w:r w:rsidR="00F55D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75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27C9C" w:rsidRPr="00F75B80" w:rsidRDefault="00852389" w:rsidP="00A27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7C9C" w:rsidRPr="00F75B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8283C" w:rsidRPr="00F75B80">
        <w:rPr>
          <w:rFonts w:ascii="Times New Roman" w:hAnsi="Times New Roman" w:cs="Times New Roman"/>
          <w:color w:val="000000" w:themeColor="text1"/>
          <w:sz w:val="28"/>
          <w:szCs w:val="28"/>
        </w:rPr>
        <w:t>раздник народных ремесел</w:t>
      </w:r>
      <w:r w:rsidR="00F076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8283C" w:rsidRDefault="00F75B80" w:rsidP="009278E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К</w:t>
      </w:r>
      <w:r w:rsidR="00B435A6" w:rsidRPr="00F75B8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онкурс-праздникПараск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ева Пятница-льняница,18 октября</w:t>
      </w:r>
      <w:r w:rsidR="00F076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F07620" w:rsidRPr="00F75B80" w:rsidRDefault="00F07620" w:rsidP="009278E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Далее о них расскажу подробнее.</w:t>
      </w:r>
    </w:p>
    <w:p w:rsidR="00B435A6" w:rsidRDefault="00B435A6" w:rsidP="0092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A3" w:rsidRPr="00F07620" w:rsidRDefault="00F75B80" w:rsidP="00F07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8283C" w:rsidRPr="0088283C">
        <w:rPr>
          <w:rFonts w:ascii="Times New Roman" w:hAnsi="Times New Roman" w:cs="Times New Roman"/>
          <w:b/>
          <w:sz w:val="28"/>
          <w:szCs w:val="28"/>
        </w:rPr>
        <w:t>Слайд</w:t>
      </w:r>
      <w:r w:rsidR="00F07620">
        <w:rPr>
          <w:rFonts w:ascii="Times New Roman" w:hAnsi="Times New Roman" w:cs="Times New Roman"/>
          <w:b/>
          <w:sz w:val="28"/>
          <w:szCs w:val="28"/>
        </w:rPr>
        <w:t>.</w:t>
      </w:r>
      <w:r w:rsidR="00437863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</w:t>
      </w:r>
      <w:r w:rsidR="002D4BC6">
        <w:rPr>
          <w:rFonts w:ascii="Times New Roman" w:hAnsi="Times New Roman" w:cs="Times New Roman"/>
          <w:b/>
          <w:sz w:val="28"/>
          <w:szCs w:val="28"/>
        </w:rPr>
        <w:t xml:space="preserve"> МШВ</w:t>
      </w:r>
      <w:r w:rsidR="00F076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7620" w:rsidRPr="00F07620">
        <w:rPr>
          <w:rFonts w:ascii="Times New Roman" w:hAnsi="Times New Roman" w:cs="Times New Roman"/>
          <w:sz w:val="28"/>
          <w:szCs w:val="28"/>
        </w:rPr>
        <w:t>п</w:t>
      </w:r>
      <w:r w:rsidR="000D5265" w:rsidRPr="000D52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роисхо</w:t>
      </w:r>
      <w:r w:rsidR="002609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дит совершенствование мозга, </w:t>
      </w:r>
      <w:r w:rsidR="002750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увел</w:t>
      </w:r>
      <w:r w:rsidR="00B56D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ичивается  умение приобретать знания и навыки</w:t>
      </w:r>
      <w:r w:rsidR="002750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</w:t>
      </w:r>
      <w:r w:rsidR="000D5265" w:rsidRPr="000D52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роцесс торможения становится всё более сильным, хотя по-прежнему </w:t>
      </w:r>
      <w:r w:rsidR="000D5265" w:rsidRPr="00F076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преобладает процесс возбуждения, поэтому младшие школьники в высокой степени возбудимы, импульсивны и </w:t>
      </w:r>
      <w:r w:rsidR="000D5265" w:rsidRPr="00F0762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очень эмоциональны</w:t>
      </w:r>
      <w:r w:rsidR="000D5265" w:rsidRPr="00F076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D5265" w:rsidRPr="00F0762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Всё, что дети наблюдают, о чём думают, что делают, вызывает у них</w:t>
      </w:r>
      <w:r w:rsidR="000D5265" w:rsidRPr="000D526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эмоционально окрашенное отношение. Характерная особенность учащихся данного возраста - ярко выраженная эмоциональность восприятия.</w:t>
      </w:r>
      <w:r w:rsidR="004E2EA3" w:rsidRPr="004C7606">
        <w:rPr>
          <w:rFonts w:ascii="Times New Roman" w:hAnsi="Times New Roman" w:cs="Times New Roman"/>
          <w:bCs/>
          <w:iCs/>
          <w:sz w:val="28"/>
          <w:szCs w:val="28"/>
        </w:rPr>
        <w:t xml:space="preserve">У младших </w:t>
      </w:r>
      <w:r w:rsidR="004E2EA3" w:rsidRPr="00593243">
        <w:rPr>
          <w:rFonts w:ascii="Times New Roman" w:hAnsi="Times New Roman" w:cs="Times New Roman"/>
          <w:bCs/>
          <w:iCs/>
          <w:sz w:val="28"/>
          <w:szCs w:val="28"/>
        </w:rPr>
        <w:t>школьников более</w:t>
      </w:r>
      <w:r w:rsidR="004E2EA3" w:rsidRPr="00593243">
        <w:rPr>
          <w:rFonts w:ascii="Times New Roman" w:hAnsi="Times New Roman" w:cs="Times New Roman"/>
          <w:bCs/>
          <w:i/>
          <w:iCs/>
          <w:sz w:val="28"/>
          <w:szCs w:val="28"/>
        </w:rPr>
        <w:t>развита наглядно-образная память</w:t>
      </w:r>
      <w:r w:rsidR="004E2EA3" w:rsidRPr="0059324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E2EA3" w:rsidRPr="004C7606">
        <w:rPr>
          <w:rFonts w:ascii="Times New Roman" w:hAnsi="Times New Roman" w:cs="Times New Roman"/>
          <w:bCs/>
          <w:iCs/>
          <w:sz w:val="28"/>
          <w:szCs w:val="28"/>
        </w:rPr>
        <w:t xml:space="preserve"> чем словесно-логическая. Они лучше, быстрее запоминают и прочнее сохраняют в памяти ко</w:t>
      </w:r>
      <w:r w:rsidR="002609E8">
        <w:rPr>
          <w:rFonts w:ascii="Times New Roman" w:hAnsi="Times New Roman" w:cs="Times New Roman"/>
          <w:bCs/>
          <w:iCs/>
          <w:sz w:val="28"/>
          <w:szCs w:val="28"/>
        </w:rPr>
        <w:t>нкретные сведения</w:t>
      </w:r>
      <w:r w:rsidR="004E2EA3" w:rsidRPr="004C7606">
        <w:rPr>
          <w:rFonts w:ascii="Times New Roman" w:hAnsi="Times New Roman" w:cs="Times New Roman"/>
          <w:bCs/>
          <w:iCs/>
          <w:sz w:val="28"/>
          <w:szCs w:val="28"/>
        </w:rPr>
        <w:t xml:space="preserve">, предметы, факты, </w:t>
      </w:r>
      <w:r w:rsidR="00B333D9">
        <w:rPr>
          <w:rFonts w:ascii="Times New Roman" w:hAnsi="Times New Roman" w:cs="Times New Roman"/>
          <w:bCs/>
          <w:iCs/>
          <w:sz w:val="28"/>
          <w:szCs w:val="28"/>
        </w:rPr>
        <w:t xml:space="preserve">все яркое, наглядное, привлекательное, </w:t>
      </w:r>
      <w:r w:rsidR="004E2EA3" w:rsidRPr="004C7606">
        <w:rPr>
          <w:rFonts w:ascii="Times New Roman" w:hAnsi="Times New Roman" w:cs="Times New Roman"/>
          <w:bCs/>
          <w:iCs/>
          <w:sz w:val="28"/>
          <w:szCs w:val="28"/>
        </w:rPr>
        <w:t>чем опр</w:t>
      </w:r>
      <w:r w:rsidR="00B333D9">
        <w:rPr>
          <w:rFonts w:ascii="Times New Roman" w:hAnsi="Times New Roman" w:cs="Times New Roman"/>
          <w:bCs/>
          <w:iCs/>
          <w:sz w:val="28"/>
          <w:szCs w:val="28"/>
        </w:rPr>
        <w:t>еделения, описания, объяснения.</w:t>
      </w:r>
    </w:p>
    <w:p w:rsidR="004E2EA3" w:rsidRDefault="004E2EA3" w:rsidP="004E2EA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7606">
        <w:rPr>
          <w:rFonts w:ascii="Times New Roman" w:hAnsi="Times New Roman" w:cs="Times New Roman"/>
          <w:bCs/>
          <w:iCs/>
          <w:sz w:val="28"/>
          <w:szCs w:val="28"/>
        </w:rPr>
        <w:t xml:space="preserve">Для запоминания такого материала младший школьник должен знать, </w:t>
      </w:r>
      <w:r w:rsidRPr="00567A6F">
        <w:rPr>
          <w:rFonts w:ascii="Times New Roman" w:hAnsi="Times New Roman" w:cs="Times New Roman"/>
          <w:bCs/>
          <w:iCs/>
          <w:sz w:val="28"/>
          <w:szCs w:val="28"/>
        </w:rPr>
        <w:t>зачем он ему нужен.</w:t>
      </w:r>
      <w:r w:rsidRPr="004C7606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Установлено, что </w:t>
      </w:r>
      <w:r w:rsidRPr="00593243">
        <w:rPr>
          <w:rFonts w:ascii="Times New Roman" w:hAnsi="Times New Roman" w:cs="Times New Roman"/>
          <w:bCs/>
          <w:i/>
          <w:iCs/>
          <w:sz w:val="28"/>
          <w:szCs w:val="28"/>
        </w:rPr>
        <w:t>дети значительно лучше запоминают слова, понятия, если они включены в игру или какое-нибудь досуговое мероприятие</w:t>
      </w:r>
      <w:r w:rsidRPr="004C760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609E8" w:rsidRDefault="002609E8" w:rsidP="002609E8">
      <w:pPr>
        <w:spacing w:after="0" w:line="240" w:lineRule="auto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Поэтому </w:t>
      </w:r>
      <w:r w:rsidR="00A27C9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специальная терминология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занятиях </w:t>
      </w:r>
      <w:r w:rsidR="00A27C9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рукоделия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включена в игрысо </w:t>
      </w:r>
      <w:r w:rsidR="004E2EA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ми</w:t>
      </w:r>
      <w:r w:rsidR="004E2EA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кроссворды,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работу</w:t>
      </w:r>
      <w:r w:rsidR="004E2EA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 карточками,</w:t>
      </w:r>
      <w:r w:rsidR="004E2EA3" w:rsidRPr="00A27C9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викторины, тесты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</w:p>
    <w:p w:rsidR="00102794" w:rsidRDefault="002609E8" w:rsidP="004E53CD">
      <w:pPr>
        <w:pStyle w:val="Blockquote"/>
        <w:ind w:left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Учитывая </w:t>
      </w:r>
      <w:r w:rsidR="00567A6F">
        <w:rPr>
          <w:rFonts w:eastAsia="Calibri"/>
          <w:bCs/>
          <w:iCs/>
          <w:sz w:val="28"/>
          <w:szCs w:val="28"/>
          <w:lang w:eastAsia="en-US"/>
        </w:rPr>
        <w:t xml:space="preserve">возрастные особенности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детей МШВ, </w:t>
      </w:r>
      <w:r w:rsidR="00B333D9">
        <w:rPr>
          <w:rFonts w:eastAsia="Calibri"/>
          <w:bCs/>
          <w:iCs/>
          <w:sz w:val="28"/>
          <w:szCs w:val="28"/>
          <w:lang w:eastAsia="en-US"/>
        </w:rPr>
        <w:t xml:space="preserve">при проведении досуговых мероприятий и на занятии обязательно использую 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смену видов деятельности, </w:t>
      </w:r>
      <w:r w:rsidR="000B21B0">
        <w:rPr>
          <w:rFonts w:eastAsia="Calibri"/>
          <w:bCs/>
          <w:iCs/>
          <w:sz w:val="28"/>
          <w:szCs w:val="28"/>
          <w:lang w:eastAsia="en-US"/>
        </w:rPr>
        <w:t xml:space="preserve">провожу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игровые физминутки, </w:t>
      </w:r>
      <w:r w:rsidR="00102794">
        <w:rPr>
          <w:rFonts w:eastAsia="Calibri"/>
          <w:bCs/>
          <w:iCs/>
          <w:sz w:val="28"/>
          <w:szCs w:val="28"/>
          <w:lang w:eastAsia="en-US"/>
        </w:rPr>
        <w:t>русские народные игры</w:t>
      </w:r>
      <w:r w:rsidR="004E53CD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102794" w:rsidRPr="00F07620" w:rsidRDefault="00102794" w:rsidP="00102794">
      <w:pPr>
        <w:pStyle w:val="Blockquote"/>
        <w:rPr>
          <w:i/>
          <w:sz w:val="28"/>
          <w:szCs w:val="28"/>
        </w:rPr>
      </w:pPr>
      <w:r w:rsidRPr="00F07620">
        <w:rPr>
          <w:rFonts w:eastAsia="Calibri"/>
          <w:bCs/>
          <w:i/>
          <w:iCs/>
          <w:sz w:val="28"/>
          <w:szCs w:val="28"/>
          <w:lang w:eastAsia="en-US"/>
        </w:rPr>
        <w:t xml:space="preserve">Например: </w:t>
      </w:r>
      <w:r w:rsidRPr="00F07620">
        <w:rPr>
          <w:i/>
          <w:sz w:val="28"/>
          <w:szCs w:val="28"/>
        </w:rPr>
        <w:t>Игра «Плетень»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4">
        <w:rPr>
          <w:rFonts w:ascii="Times New Roman" w:hAnsi="Times New Roman" w:cs="Times New Roman"/>
          <w:sz w:val="28"/>
          <w:szCs w:val="28"/>
        </w:rPr>
        <w:t>Играющие встают друг за другом в длинный ряд. На весь ряд растягивается веревка, которую каждый держит в руке. Все, приплясывая, идут за ведущим и поют: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4">
        <w:rPr>
          <w:rFonts w:ascii="Times New Roman" w:hAnsi="Times New Roman" w:cs="Times New Roman"/>
          <w:sz w:val="28"/>
          <w:szCs w:val="28"/>
        </w:rPr>
        <w:t>Вокруг берёзоньки идем,</w:t>
      </w:r>
      <w:r w:rsidRPr="00102794">
        <w:rPr>
          <w:rFonts w:ascii="Times New Roman" w:hAnsi="Times New Roman" w:cs="Times New Roman"/>
          <w:sz w:val="28"/>
          <w:szCs w:val="28"/>
        </w:rPr>
        <w:br/>
        <w:t>Кругом нас всё плетнём,</w:t>
      </w:r>
      <w:r w:rsidRPr="00102794">
        <w:rPr>
          <w:rFonts w:ascii="Times New Roman" w:hAnsi="Times New Roman" w:cs="Times New Roman"/>
          <w:sz w:val="28"/>
          <w:szCs w:val="28"/>
        </w:rPr>
        <w:br/>
        <w:t>Плеть-плеть плетена,</w:t>
      </w:r>
      <w:r w:rsidRPr="00102794">
        <w:rPr>
          <w:rFonts w:ascii="Times New Roman" w:hAnsi="Times New Roman" w:cs="Times New Roman"/>
          <w:sz w:val="28"/>
          <w:szCs w:val="28"/>
        </w:rPr>
        <w:br/>
        <w:t>Кругом ствола обведена.</w:t>
      </w:r>
      <w:r w:rsidRPr="00102794">
        <w:rPr>
          <w:rFonts w:ascii="Times New Roman" w:hAnsi="Times New Roman" w:cs="Times New Roman"/>
          <w:sz w:val="28"/>
          <w:szCs w:val="28"/>
        </w:rPr>
        <w:br/>
        <w:t>Вьётся плетень, плетётся,</w:t>
      </w:r>
      <w:r w:rsidRPr="00102794">
        <w:rPr>
          <w:rFonts w:ascii="Times New Roman" w:hAnsi="Times New Roman" w:cs="Times New Roman"/>
          <w:sz w:val="28"/>
          <w:szCs w:val="28"/>
        </w:rPr>
        <w:br/>
        <w:t>В по</w:t>
      </w:r>
      <w:r w:rsidR="00F07620">
        <w:rPr>
          <w:rFonts w:ascii="Times New Roman" w:hAnsi="Times New Roman" w:cs="Times New Roman"/>
          <w:sz w:val="28"/>
          <w:szCs w:val="28"/>
        </w:rPr>
        <w:t>л</w:t>
      </w:r>
      <w:r w:rsidRPr="00102794">
        <w:rPr>
          <w:rFonts w:ascii="Times New Roman" w:hAnsi="Times New Roman" w:cs="Times New Roman"/>
          <w:sz w:val="28"/>
          <w:szCs w:val="28"/>
        </w:rPr>
        <w:t>е, в лес волочётся.</w:t>
      </w:r>
      <w:r w:rsidRPr="00102794">
        <w:rPr>
          <w:rFonts w:ascii="Times New Roman" w:hAnsi="Times New Roman" w:cs="Times New Roman"/>
          <w:sz w:val="28"/>
          <w:szCs w:val="28"/>
        </w:rPr>
        <w:br/>
        <w:t>Расплетайся, плетень, расплетись,</w:t>
      </w:r>
      <w:r w:rsidRPr="00102794">
        <w:rPr>
          <w:rFonts w:ascii="Times New Roman" w:hAnsi="Times New Roman" w:cs="Times New Roman"/>
          <w:sz w:val="28"/>
          <w:szCs w:val="28"/>
        </w:rPr>
        <w:br/>
        <w:t>Золотой узелок, развяжись.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4">
        <w:rPr>
          <w:rFonts w:ascii="Times New Roman" w:hAnsi="Times New Roman" w:cs="Times New Roman"/>
          <w:sz w:val="28"/>
          <w:szCs w:val="28"/>
        </w:rPr>
        <w:t>Ведущий запутывает хоровод, пока не «завьёт плетень».</w:t>
      </w:r>
      <w:r w:rsidRPr="00102794">
        <w:rPr>
          <w:rFonts w:ascii="Times New Roman" w:hAnsi="Times New Roman" w:cs="Times New Roman"/>
          <w:sz w:val="28"/>
          <w:szCs w:val="28"/>
        </w:rPr>
        <w:br/>
        <w:t>Расплетают плетень под приговоры: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4">
        <w:rPr>
          <w:rFonts w:ascii="Times New Roman" w:hAnsi="Times New Roman" w:cs="Times New Roman"/>
          <w:sz w:val="28"/>
          <w:szCs w:val="28"/>
        </w:rPr>
        <w:t>Наряжен наряд-</w:t>
      </w:r>
      <w:r w:rsidRPr="00102794">
        <w:rPr>
          <w:rFonts w:ascii="Times New Roman" w:hAnsi="Times New Roman" w:cs="Times New Roman"/>
          <w:sz w:val="28"/>
          <w:szCs w:val="28"/>
        </w:rPr>
        <w:br/>
        <w:t>Из ста ребят,</w:t>
      </w:r>
      <w:r w:rsidRPr="00102794">
        <w:rPr>
          <w:rFonts w:ascii="Times New Roman" w:hAnsi="Times New Roman" w:cs="Times New Roman"/>
          <w:sz w:val="28"/>
          <w:szCs w:val="28"/>
        </w:rPr>
        <w:br/>
        <w:t>Все в один ряд,</w:t>
      </w:r>
      <w:r w:rsidRPr="00102794">
        <w:rPr>
          <w:rFonts w:ascii="Times New Roman" w:hAnsi="Times New Roman" w:cs="Times New Roman"/>
          <w:sz w:val="28"/>
          <w:szCs w:val="28"/>
        </w:rPr>
        <w:br/>
        <w:t>Вместе связаны стоят.</w:t>
      </w:r>
      <w:r w:rsidRPr="00102794">
        <w:rPr>
          <w:rFonts w:ascii="Times New Roman" w:hAnsi="Times New Roman" w:cs="Times New Roman"/>
          <w:sz w:val="28"/>
          <w:szCs w:val="28"/>
        </w:rPr>
        <w:br/>
        <w:t>Плетень, расплетайся,</w:t>
      </w:r>
      <w:r w:rsidRPr="00102794">
        <w:rPr>
          <w:rFonts w:ascii="Times New Roman" w:hAnsi="Times New Roman" w:cs="Times New Roman"/>
          <w:sz w:val="28"/>
          <w:szCs w:val="28"/>
        </w:rPr>
        <w:br/>
        <w:t>На берёзоньку завивайся.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94">
        <w:rPr>
          <w:rFonts w:ascii="Times New Roman" w:hAnsi="Times New Roman" w:cs="Times New Roman"/>
          <w:sz w:val="28"/>
          <w:szCs w:val="28"/>
        </w:rPr>
        <w:t>Затем ведущий бегом увлекает хоровод в поле, при этом он петляет, делает круговые повороты, и кто не удержится на ногах, выбывает из игры.</w:t>
      </w:r>
    </w:p>
    <w:p w:rsidR="00567A6F" w:rsidRDefault="00567A6F" w:rsidP="004E2EA3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102794" w:rsidRDefault="00B333D9" w:rsidP="004E2EA3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 xml:space="preserve">Провожу игровые открытые занятия. </w:t>
      </w:r>
    </w:p>
    <w:p w:rsidR="004E2EA3" w:rsidRPr="00102794" w:rsidRDefault="004E2EA3" w:rsidP="004E2EA3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0279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«Наши руки не для скуки»</w:t>
      </w:r>
      <w:r w:rsidR="00F75B80" w:rsidRPr="0010279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  <w:r w:rsidR="0010279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Путешествие в  страну </w:t>
      </w:r>
      <w:r w:rsidR="004E53C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«Рукоделие», « В  мире сказок».</w:t>
      </w:r>
    </w:p>
    <w:p w:rsidR="00F75B80" w:rsidRDefault="00F75B80" w:rsidP="00B56D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EA3" w:rsidRDefault="00F75B80" w:rsidP="00B56D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8-9</w:t>
      </w:r>
      <w:r w:rsidR="00B333D9" w:rsidRPr="00B333D9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F07620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</w:rPr>
        <w:t>фото</w:t>
      </w:r>
      <w:r w:rsidR="00F07620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F75B80" w:rsidRDefault="00F75B80" w:rsidP="00B56D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4BC6" w:rsidRPr="002D4BC6" w:rsidRDefault="002E43BB" w:rsidP="002D4B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4E53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10</w:t>
      </w:r>
      <w:r w:rsidR="002D4BC6" w:rsidRPr="002D4BC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Слайд</w:t>
      </w:r>
      <w:r w:rsidR="00F0762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.Возрастные особенности</w:t>
      </w:r>
      <w:r w:rsidR="002D4BC6" w:rsidRPr="002D4BC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МШВ</w:t>
      </w:r>
    </w:p>
    <w:p w:rsidR="00B56D3E" w:rsidRDefault="002E43BB" w:rsidP="00B56D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этом возрасте важную роль играет развитие самооценки ребенка. </w:t>
      </w:r>
      <w:r w:rsidR="00B56D3E" w:rsidRPr="00B56D3E">
        <w:rPr>
          <w:rFonts w:ascii="Times New Roman" w:hAnsi="Times New Roman" w:cs="Times New Roman"/>
          <w:bCs/>
          <w:iCs/>
          <w:sz w:val="28"/>
          <w:szCs w:val="28"/>
        </w:rPr>
        <w:t>Поэтому педагогу и во время учебных занятий</w:t>
      </w:r>
      <w:r w:rsidR="004E53C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56D3E" w:rsidRPr="00B56D3E">
        <w:rPr>
          <w:rFonts w:ascii="Times New Roman" w:hAnsi="Times New Roman" w:cs="Times New Roman"/>
          <w:bCs/>
          <w:iCs/>
          <w:sz w:val="28"/>
          <w:szCs w:val="28"/>
        </w:rPr>
        <w:t xml:space="preserve"> и при проведении досуговых мероприятий </w:t>
      </w:r>
      <w:r w:rsidR="00B56D3E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</w:t>
      </w:r>
      <w:r w:rsidR="00B56D3E" w:rsidRPr="00B56D3E">
        <w:rPr>
          <w:rFonts w:ascii="Times New Roman" w:hAnsi="Times New Roman" w:cs="Times New Roman"/>
          <w:bCs/>
          <w:iCs/>
          <w:sz w:val="28"/>
          <w:szCs w:val="28"/>
        </w:rPr>
        <w:t xml:space="preserve">создавать ситуации </w:t>
      </w:r>
      <w:r w:rsidR="002609E8">
        <w:rPr>
          <w:rFonts w:ascii="Times New Roman" w:hAnsi="Times New Roman" w:cs="Times New Roman"/>
          <w:bCs/>
          <w:iCs/>
          <w:sz w:val="28"/>
          <w:szCs w:val="28"/>
        </w:rPr>
        <w:t>успеха для младших школьников. Стараюсь п</w:t>
      </w:r>
      <w:r w:rsidR="00B56D3E" w:rsidRPr="00B56D3E">
        <w:rPr>
          <w:rFonts w:ascii="Times New Roman" w:hAnsi="Times New Roman" w:cs="Times New Roman"/>
          <w:bCs/>
          <w:iCs/>
          <w:sz w:val="28"/>
          <w:szCs w:val="28"/>
        </w:rPr>
        <w:t>оддерж</w:t>
      </w:r>
      <w:r w:rsidR="00B56D3E">
        <w:rPr>
          <w:rFonts w:ascii="Times New Roman" w:hAnsi="Times New Roman" w:cs="Times New Roman"/>
          <w:bCs/>
          <w:iCs/>
          <w:sz w:val="28"/>
          <w:szCs w:val="28"/>
        </w:rPr>
        <w:t>ивать</w:t>
      </w:r>
      <w:r w:rsidR="003058FA">
        <w:rPr>
          <w:rFonts w:ascii="Times New Roman" w:hAnsi="Times New Roman" w:cs="Times New Roman"/>
          <w:bCs/>
          <w:iCs/>
          <w:sz w:val="28"/>
          <w:szCs w:val="28"/>
        </w:rPr>
        <w:t>детей, помогаю</w:t>
      </w:r>
      <w:r w:rsidR="00B56D3E">
        <w:rPr>
          <w:rFonts w:ascii="Times New Roman" w:hAnsi="Times New Roman" w:cs="Times New Roman"/>
          <w:bCs/>
          <w:iCs/>
          <w:sz w:val="28"/>
          <w:szCs w:val="28"/>
        </w:rPr>
        <w:t xml:space="preserve"> слабым учащимся,позитивно</w:t>
      </w:r>
      <w:r w:rsidR="003058FA">
        <w:rPr>
          <w:rFonts w:ascii="Times New Roman" w:hAnsi="Times New Roman" w:cs="Times New Roman"/>
          <w:bCs/>
          <w:iCs/>
          <w:sz w:val="28"/>
          <w:szCs w:val="28"/>
        </w:rPr>
        <w:t>оцениваю</w:t>
      </w:r>
      <w:r w:rsidR="00B56D3E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B56D3E" w:rsidRPr="00B56D3E">
        <w:rPr>
          <w:rFonts w:ascii="Times New Roman" w:hAnsi="Times New Roman" w:cs="Times New Roman"/>
          <w:bCs/>
          <w:iCs/>
          <w:sz w:val="28"/>
          <w:szCs w:val="28"/>
        </w:rPr>
        <w:t xml:space="preserve"> работы</w:t>
      </w:r>
      <w:r w:rsidR="003058FA">
        <w:rPr>
          <w:rFonts w:ascii="Times New Roman" w:hAnsi="Times New Roman" w:cs="Times New Roman"/>
          <w:bCs/>
          <w:iCs/>
          <w:sz w:val="28"/>
          <w:szCs w:val="28"/>
        </w:rPr>
        <w:t xml:space="preserve">, постоянно хвалю: </w:t>
      </w:r>
      <w:r w:rsidR="00B56D3E">
        <w:rPr>
          <w:rFonts w:ascii="Times New Roman" w:hAnsi="Times New Roman" w:cs="Times New Roman"/>
          <w:bCs/>
          <w:iCs/>
          <w:sz w:val="28"/>
          <w:szCs w:val="28"/>
        </w:rPr>
        <w:t>звездочка в блокноте, смайлик, маленький приз…</w:t>
      </w:r>
    </w:p>
    <w:p w:rsidR="00156CCE" w:rsidRDefault="00156CCE" w:rsidP="004C76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4BC6" w:rsidRPr="002D4BC6" w:rsidRDefault="00B333D9" w:rsidP="002D4BC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53CD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2D4BC6" w:rsidRPr="002D4BC6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F076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E53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Возрастные особенности</w:t>
      </w:r>
      <w:r w:rsidR="002D4BC6" w:rsidRPr="002D4B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МШВ</w:t>
      </w:r>
    </w:p>
    <w:p w:rsidR="002D4BC6" w:rsidRPr="00F55D0E" w:rsidRDefault="00567A6F" w:rsidP="00F55D0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3CD">
        <w:rPr>
          <w:rFonts w:ascii="Times New Roman" w:hAnsi="Times New Roman" w:cs="Times New Roman"/>
          <w:sz w:val="28"/>
          <w:szCs w:val="28"/>
        </w:rPr>
        <w:t>В данном возрасте происходит развитие социальных отношений, формирование эмоционально-чувственного познания, учащийся начинает понимать и осваивать нравственные категории.</w:t>
      </w:r>
      <w:r w:rsidR="00B56D3E" w:rsidRPr="005D4F64">
        <w:rPr>
          <w:rFonts w:ascii="Times New Roman" w:hAnsi="Times New Roman" w:cs="Times New Roman"/>
          <w:sz w:val="28"/>
          <w:szCs w:val="28"/>
        </w:rPr>
        <w:t>Одним из важных средств формирования социальных и эстетических чувств является художественная коллективная деятельность, которая позволяет ребёнку выражать свои эмоции, чувства, отношение к происходящему в личной и общественной жизни.</w:t>
      </w:r>
      <w:r w:rsidR="003058FA">
        <w:rPr>
          <w:rFonts w:ascii="Times New Roman" w:hAnsi="Times New Roman" w:cs="Times New Roman"/>
          <w:sz w:val="28"/>
          <w:szCs w:val="28"/>
        </w:rPr>
        <w:t xml:space="preserve">А такая коллективная деятельность может быть организована опять же </w:t>
      </w:r>
      <w:r w:rsidR="003058FA" w:rsidRPr="005D4F64">
        <w:rPr>
          <w:rFonts w:ascii="Times New Roman" w:hAnsi="Times New Roman" w:cs="Times New Roman"/>
          <w:sz w:val="28"/>
          <w:szCs w:val="28"/>
        </w:rPr>
        <w:t>во время досуга</w:t>
      </w:r>
      <w:r w:rsidR="003058FA">
        <w:rPr>
          <w:rFonts w:ascii="Times New Roman" w:hAnsi="Times New Roman" w:cs="Times New Roman"/>
          <w:sz w:val="28"/>
          <w:szCs w:val="28"/>
        </w:rPr>
        <w:t>. Поэтому в программу «Волшебная</w:t>
      </w:r>
      <w:r w:rsidR="004E53CD">
        <w:rPr>
          <w:rFonts w:ascii="Times New Roman" w:hAnsi="Times New Roman" w:cs="Times New Roman"/>
          <w:sz w:val="28"/>
          <w:szCs w:val="28"/>
        </w:rPr>
        <w:t xml:space="preserve"> страна рукоделия включены  досуговые мероприятия.</w:t>
      </w:r>
      <w:r w:rsidR="00F55D0E" w:rsidRPr="00F55D0E">
        <w:rPr>
          <w:rFonts w:ascii="Times New Roman" w:hAnsi="Times New Roman" w:cs="Times New Roman"/>
          <w:bCs/>
          <w:sz w:val="28"/>
          <w:szCs w:val="28"/>
        </w:rPr>
        <w:t>Праздники</w:t>
      </w:r>
      <w:r w:rsidR="00F55D0E">
        <w:rPr>
          <w:rFonts w:ascii="Times New Roman" w:hAnsi="Times New Roman" w:cs="Times New Roman"/>
          <w:bCs/>
          <w:sz w:val="28"/>
          <w:szCs w:val="28"/>
        </w:rPr>
        <w:t xml:space="preserve"> ко </w:t>
      </w:r>
      <w:r w:rsidR="00F55D0E" w:rsidRPr="00F55D0E">
        <w:rPr>
          <w:rFonts w:ascii="Times New Roman" w:hAnsi="Times New Roman" w:cs="Times New Roman"/>
          <w:bCs/>
          <w:sz w:val="28"/>
          <w:szCs w:val="28"/>
        </w:rPr>
        <w:t xml:space="preserve">Дню Матери, 23 Февраля,8 Марта, </w:t>
      </w:r>
      <w:r w:rsidR="00F55D0E">
        <w:rPr>
          <w:rFonts w:ascii="Times New Roman" w:hAnsi="Times New Roman" w:cs="Times New Roman"/>
          <w:bCs/>
          <w:sz w:val="28"/>
          <w:szCs w:val="28"/>
        </w:rPr>
        <w:t>Новый год.</w:t>
      </w:r>
    </w:p>
    <w:p w:rsidR="00F55D0E" w:rsidRDefault="00F07620" w:rsidP="009278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7620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="00F55D0E">
        <w:rPr>
          <w:rFonts w:ascii="Times New Roman" w:hAnsi="Times New Roman" w:cs="Times New Roman"/>
          <w:b/>
          <w:bCs/>
          <w:iCs/>
          <w:sz w:val="28"/>
          <w:szCs w:val="28"/>
        </w:rPr>
        <w:t>-13Слайд (фото)</w:t>
      </w:r>
    </w:p>
    <w:p w:rsidR="00F55D0E" w:rsidRDefault="00F55D0E" w:rsidP="009278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5D0E" w:rsidRPr="000B041F" w:rsidRDefault="00F55D0E" w:rsidP="00F55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41F">
        <w:rPr>
          <w:rFonts w:ascii="Times New Roman" w:hAnsi="Times New Roman" w:cs="Times New Roman"/>
          <w:i/>
          <w:sz w:val="28"/>
          <w:szCs w:val="28"/>
        </w:rPr>
        <w:t>Итог:</w:t>
      </w:r>
    </w:p>
    <w:p w:rsidR="00F55D0E" w:rsidRPr="00F07620" w:rsidRDefault="00F55D0E" w:rsidP="00F5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20">
        <w:rPr>
          <w:rFonts w:ascii="Times New Roman" w:hAnsi="Times New Roman" w:cs="Times New Roman"/>
          <w:sz w:val="28"/>
          <w:szCs w:val="28"/>
        </w:rPr>
        <w:t>Высокая сензитивность МШВ  определяет большие потенциальные возможности разностороннего развития ребенка. Поэтому очень важно, чтобы ребенок был активно вовлечен в досуговую деятельность.</w:t>
      </w:r>
    </w:p>
    <w:p w:rsidR="00F55D0E" w:rsidRPr="000B041F" w:rsidRDefault="00F55D0E" w:rsidP="00F5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1F">
        <w:rPr>
          <w:rFonts w:ascii="Times New Roman" w:hAnsi="Times New Roman" w:cs="Times New Roman"/>
          <w:sz w:val="28"/>
          <w:szCs w:val="28"/>
        </w:rPr>
        <w:t xml:space="preserve">В процессе досуговых мероприятий у детей  закрепляются навыки и умения, полученные на занятии, развивается познавательная  потребность. Особую роль досуговые мероприятия (если они правильно организованы) выполняют в формировании художественно - эстетических вкусов и способностей. </w:t>
      </w:r>
    </w:p>
    <w:p w:rsidR="00F55D0E" w:rsidRPr="000B041F" w:rsidRDefault="00F55D0E" w:rsidP="00F5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1F">
        <w:rPr>
          <w:rFonts w:ascii="Times New Roman" w:hAnsi="Times New Roman" w:cs="Times New Roman"/>
          <w:sz w:val="28"/>
          <w:szCs w:val="28"/>
        </w:rPr>
        <w:t xml:space="preserve">В процессе досуговой деятельности накапливается опыт коллективного общения, формируется нравственное здоровье ребенка, уважение к людям. </w:t>
      </w:r>
    </w:p>
    <w:p w:rsidR="00F55D0E" w:rsidRPr="000B041F" w:rsidRDefault="00F55D0E" w:rsidP="00F5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1F">
        <w:rPr>
          <w:rFonts w:ascii="Times New Roman" w:hAnsi="Times New Roman" w:cs="Times New Roman"/>
          <w:sz w:val="28"/>
          <w:szCs w:val="28"/>
        </w:rPr>
        <w:t>Для того чтобы досуговые мероприятия действительно способствовали развитию и воспитанию детей, необходимо тщательно планировать их, заранее продумывать подготовку, определять степень участия детей, учитывать их индивидуальные особенности  и интересы.</w:t>
      </w:r>
    </w:p>
    <w:p w:rsidR="00F55D0E" w:rsidRPr="000B041F" w:rsidRDefault="00F55D0E" w:rsidP="00F5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0E" w:rsidRDefault="00F55D0E" w:rsidP="009278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5D0E" w:rsidRDefault="00F55D0E" w:rsidP="009278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5D0E" w:rsidRDefault="00F55D0E" w:rsidP="009278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5D0E" w:rsidRDefault="00F55D0E" w:rsidP="009278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5D0E" w:rsidRDefault="00F55D0E" w:rsidP="009278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067B" w:rsidRDefault="0031067B" w:rsidP="00F55D0E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F55D0E" w:rsidRDefault="00F55D0E" w:rsidP="00F55D0E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№1</w:t>
      </w:r>
    </w:p>
    <w:p w:rsidR="00B435A6" w:rsidRPr="004E53CD" w:rsidRDefault="00F07620" w:rsidP="009278E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Праздник</w:t>
      </w:r>
      <w:r w:rsidRPr="00F076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«Починки» </w:t>
      </w:r>
    </w:p>
    <w:p w:rsidR="00083141" w:rsidRPr="00F07620" w:rsidRDefault="00083141" w:rsidP="0008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41" w:rsidRPr="00F07620" w:rsidRDefault="00083141" w:rsidP="0008314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E53CD">
        <w:rPr>
          <w:rStyle w:val="21"/>
          <w:b w:val="0"/>
          <w:color w:val="000000"/>
          <w:sz w:val="28"/>
          <w:szCs w:val="28"/>
        </w:rPr>
        <w:t>Цель:</w:t>
      </w:r>
      <w:r w:rsidR="0031067B">
        <w:rPr>
          <w:rStyle w:val="21"/>
          <w:b w:val="0"/>
          <w:color w:val="000000"/>
          <w:sz w:val="28"/>
          <w:szCs w:val="28"/>
        </w:rPr>
        <w:t xml:space="preserve"> </w:t>
      </w:r>
      <w:r w:rsidRPr="00F07620">
        <w:rPr>
          <w:rStyle w:val="2"/>
          <w:color w:val="000000"/>
          <w:sz w:val="28"/>
          <w:szCs w:val="28"/>
        </w:rPr>
        <w:t>познакомить обучающихся с народным праздником «Починки».</w:t>
      </w:r>
    </w:p>
    <w:p w:rsidR="00083141" w:rsidRPr="00F07620" w:rsidRDefault="00083141" w:rsidP="0008314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F07620">
        <w:rPr>
          <w:rStyle w:val="3"/>
          <w:color w:val="000000"/>
          <w:sz w:val="28"/>
          <w:szCs w:val="28"/>
        </w:rPr>
        <w:t>Задачи:</w:t>
      </w:r>
    </w:p>
    <w:p w:rsidR="00083141" w:rsidRPr="00F07620" w:rsidRDefault="00083141" w:rsidP="0008314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способствовать развитию интереса к народным праздникам и традициям;</w:t>
      </w:r>
    </w:p>
    <w:p w:rsidR="00083141" w:rsidRPr="00F07620" w:rsidRDefault="00083141" w:rsidP="0008314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закреплять навыки шитья;</w:t>
      </w:r>
    </w:p>
    <w:p w:rsidR="00083141" w:rsidRPr="00F07620" w:rsidRDefault="00083141" w:rsidP="0008314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содействовать сплочению коллектива, созданию доброжелательных отношений;</w:t>
      </w:r>
    </w:p>
    <w:p w:rsidR="00083141" w:rsidRPr="00F07620" w:rsidRDefault="00083141" w:rsidP="00083141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развивать активную деятельность.</w:t>
      </w:r>
    </w:p>
    <w:p w:rsidR="00F55D0E" w:rsidRDefault="00F55D0E" w:rsidP="004E53CD">
      <w:pPr>
        <w:pStyle w:val="20"/>
        <w:shd w:val="clear" w:color="auto" w:fill="auto"/>
        <w:tabs>
          <w:tab w:val="left" w:pos="267"/>
        </w:tabs>
        <w:spacing w:line="240" w:lineRule="auto"/>
        <w:jc w:val="left"/>
        <w:rPr>
          <w:rStyle w:val="2"/>
          <w:b/>
          <w:color w:val="000000"/>
          <w:sz w:val="28"/>
          <w:szCs w:val="28"/>
        </w:rPr>
      </w:pPr>
    </w:p>
    <w:p w:rsidR="00083141" w:rsidRPr="00F07620" w:rsidRDefault="00083141" w:rsidP="004E53CD">
      <w:pPr>
        <w:pStyle w:val="20"/>
        <w:shd w:val="clear" w:color="auto" w:fill="auto"/>
        <w:tabs>
          <w:tab w:val="left" w:pos="267"/>
        </w:tabs>
        <w:spacing w:line="240" w:lineRule="auto"/>
        <w:jc w:val="left"/>
        <w:rPr>
          <w:sz w:val="28"/>
          <w:szCs w:val="28"/>
        </w:rPr>
      </w:pPr>
      <w:r w:rsidRPr="00F07620">
        <w:rPr>
          <w:rStyle w:val="2"/>
          <w:b/>
          <w:color w:val="000000"/>
          <w:sz w:val="28"/>
          <w:szCs w:val="28"/>
        </w:rPr>
        <w:t>Оборудование:</w:t>
      </w:r>
      <w:r w:rsidRPr="00F07620">
        <w:rPr>
          <w:rStyle w:val="2"/>
          <w:color w:val="000000"/>
          <w:sz w:val="28"/>
          <w:szCs w:val="28"/>
        </w:rPr>
        <w:t xml:space="preserve"> клубки ниток, бумага, руч</w:t>
      </w:r>
      <w:r w:rsidR="004E53CD">
        <w:rPr>
          <w:rStyle w:val="2"/>
          <w:color w:val="000000"/>
          <w:sz w:val="28"/>
          <w:szCs w:val="28"/>
        </w:rPr>
        <w:t>ка, пуговицы, лоскутки, нитки хл</w:t>
      </w:r>
      <w:r w:rsidRPr="00F07620">
        <w:rPr>
          <w:rStyle w:val="2"/>
          <w:color w:val="000000"/>
          <w:sz w:val="28"/>
          <w:szCs w:val="28"/>
        </w:rPr>
        <w:t>опчатобумажные,  иголка, ножницы.</w:t>
      </w:r>
    </w:p>
    <w:p w:rsidR="00F55D0E" w:rsidRDefault="00F55D0E" w:rsidP="00083141">
      <w:pPr>
        <w:pStyle w:val="30"/>
        <w:shd w:val="clear" w:color="auto" w:fill="auto"/>
        <w:spacing w:line="240" w:lineRule="auto"/>
        <w:rPr>
          <w:rStyle w:val="3"/>
          <w:color w:val="000000"/>
          <w:sz w:val="28"/>
          <w:szCs w:val="28"/>
        </w:rPr>
      </w:pPr>
    </w:p>
    <w:p w:rsidR="00083141" w:rsidRPr="000B041F" w:rsidRDefault="00083141" w:rsidP="00083141">
      <w:pPr>
        <w:pStyle w:val="30"/>
        <w:shd w:val="clear" w:color="auto" w:fill="auto"/>
        <w:spacing w:line="240" w:lineRule="auto"/>
        <w:rPr>
          <w:i/>
          <w:sz w:val="28"/>
          <w:szCs w:val="28"/>
        </w:rPr>
      </w:pPr>
      <w:r w:rsidRPr="000B041F">
        <w:rPr>
          <w:rStyle w:val="3"/>
          <w:i/>
          <w:color w:val="000000"/>
          <w:sz w:val="28"/>
          <w:szCs w:val="28"/>
        </w:rPr>
        <w:t>Вступительное слово педагога.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0B041F">
        <w:rPr>
          <w:rStyle w:val="2"/>
          <w:i/>
          <w:color w:val="000000"/>
          <w:sz w:val="28"/>
          <w:szCs w:val="28"/>
        </w:rPr>
        <w:t>Педагог.</w:t>
      </w:r>
      <w:r w:rsidRPr="00F07620">
        <w:rPr>
          <w:rStyle w:val="2"/>
          <w:color w:val="000000"/>
          <w:sz w:val="28"/>
          <w:szCs w:val="28"/>
        </w:rPr>
        <w:t xml:space="preserve"> На свете существует очень много праздников. Многие из них, возникнув в глубокой древности, дошли до наших дней. Речь идет о народных праздниках, которые не отмечаются на государственном уровне, но их помнят и любят очень многие.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Наша сегодняшняя встреча посвящена тому, чтобы познакомить вас с интересным праздником «Починки». Что это за праздник, как его отмечали, вы сейчас и узнаете.</w:t>
      </w:r>
    </w:p>
    <w:p w:rsidR="00F55D0E" w:rsidRDefault="00F55D0E" w:rsidP="00083141">
      <w:pPr>
        <w:pStyle w:val="30"/>
        <w:shd w:val="clear" w:color="auto" w:fill="auto"/>
        <w:spacing w:line="240" w:lineRule="auto"/>
        <w:rPr>
          <w:rStyle w:val="3"/>
          <w:i/>
          <w:color w:val="000000"/>
          <w:sz w:val="28"/>
          <w:szCs w:val="28"/>
        </w:rPr>
      </w:pPr>
    </w:p>
    <w:p w:rsidR="00083141" w:rsidRPr="000B041F" w:rsidRDefault="00083141" w:rsidP="00083141">
      <w:pPr>
        <w:pStyle w:val="30"/>
        <w:shd w:val="clear" w:color="auto" w:fill="auto"/>
        <w:spacing w:line="240" w:lineRule="auto"/>
        <w:rPr>
          <w:i/>
          <w:sz w:val="28"/>
          <w:szCs w:val="28"/>
        </w:rPr>
      </w:pPr>
      <w:r w:rsidRPr="000B041F">
        <w:rPr>
          <w:rStyle w:val="3"/>
          <w:i/>
          <w:color w:val="000000"/>
          <w:sz w:val="28"/>
          <w:szCs w:val="28"/>
        </w:rPr>
        <w:t>Сценарий праздника.</w:t>
      </w:r>
    </w:p>
    <w:p w:rsidR="00083141" w:rsidRPr="00F07620" w:rsidRDefault="000B041F" w:rsidP="00083141">
      <w:pPr>
        <w:pStyle w:val="40"/>
        <w:shd w:val="clear" w:color="auto" w:fill="auto"/>
        <w:spacing w:line="240" w:lineRule="auto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Звучит фонограмма (народная музыка)</w:t>
      </w:r>
      <w:r w:rsidR="00083141" w:rsidRPr="00F07620">
        <w:rPr>
          <w:rStyle w:val="4"/>
          <w:color w:val="000000"/>
          <w:sz w:val="28"/>
          <w:szCs w:val="28"/>
        </w:rPr>
        <w:t>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0B041F">
        <w:rPr>
          <w:rStyle w:val="2"/>
          <w:i/>
          <w:color w:val="000000"/>
          <w:sz w:val="28"/>
          <w:szCs w:val="28"/>
        </w:rPr>
        <w:t>Ведущий.</w:t>
      </w:r>
      <w:r w:rsidRPr="00F07620">
        <w:rPr>
          <w:rStyle w:val="2"/>
          <w:color w:val="000000"/>
          <w:sz w:val="28"/>
          <w:szCs w:val="28"/>
        </w:rPr>
        <w:t xml:space="preserve"> Починки - известный народный праздник, который проходит 16 февраля. В этот день по русскому обычаю устраивали латание дыр в одежде. Вроде бы проза жизни, но наши предки умели из всего сделать праздник. Праздник будничного женского труда. А что для праздника надо? Собраться вместе: принести с собой все необходимое для работы, шутливая беседа, хорошее настроение, доброжелательное отношение друг к другу. А потом угоститься чайком с бубликами.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Накануне, 15-го, праздновали Сретенье, когда зима с весной встречаются. Устраивались кулачные бои, деревня на деревню шла, брали выстроенные снежные крепости. Поэтому вслед за таким активным времяпровождением приходилось не один кафтан да тулуп в порядок приводить, да и пора было перед весной перебрать всю одежку, подготовиться к смене погоды.</w:t>
      </w:r>
    </w:p>
    <w:p w:rsidR="00083141" w:rsidRPr="00F07620" w:rsidRDefault="00083141" w:rsidP="00083141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0B041F">
        <w:rPr>
          <w:rStyle w:val="41"/>
          <w:i/>
          <w:color w:val="000000"/>
          <w:sz w:val="28"/>
          <w:szCs w:val="28"/>
        </w:rPr>
        <w:t>Конкурс 1.</w:t>
      </w:r>
      <w:r w:rsidRPr="00F07620">
        <w:rPr>
          <w:rStyle w:val="4"/>
          <w:color w:val="000000"/>
          <w:sz w:val="28"/>
          <w:szCs w:val="28"/>
        </w:rPr>
        <w:t>Приглашаются 5 участников.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Я раздаю вам клубки ниток, внутри которых лежат записки с загадками. Ваша задача - размотать клубок, отгадать загадку.</w:t>
      </w:r>
    </w:p>
    <w:p w:rsidR="00083141" w:rsidRPr="00F07620" w:rsidRDefault="00083141" w:rsidP="0008314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B041F">
        <w:rPr>
          <w:rStyle w:val="2"/>
          <w:b w:val="0"/>
          <w:i/>
          <w:color w:val="000000"/>
          <w:sz w:val="28"/>
          <w:szCs w:val="28"/>
        </w:rPr>
        <w:t>Конкурс 2</w:t>
      </w:r>
      <w:r w:rsidR="000B041F" w:rsidRPr="000B041F">
        <w:rPr>
          <w:rStyle w:val="2"/>
          <w:b w:val="0"/>
          <w:i/>
          <w:color w:val="000000"/>
          <w:sz w:val="28"/>
          <w:szCs w:val="28"/>
        </w:rPr>
        <w:t>.</w:t>
      </w:r>
      <w:r w:rsidR="0054207B">
        <w:rPr>
          <w:rStyle w:val="2"/>
          <w:b w:val="0"/>
          <w:color w:val="000000"/>
          <w:sz w:val="28"/>
          <w:szCs w:val="28"/>
        </w:rPr>
        <w:t xml:space="preserve"> Н</w:t>
      </w:r>
      <w:r w:rsidRPr="00F07620">
        <w:rPr>
          <w:rStyle w:val="2"/>
          <w:b w:val="0"/>
          <w:color w:val="000000"/>
          <w:sz w:val="28"/>
          <w:szCs w:val="28"/>
        </w:rPr>
        <w:t>аш следующий конкурс покажет, кто из вас не только самый быстрый, но и внимательный. Перед каждым участником стоит коробка, в которую насыпаны различные пуговицы. Перед коробкой лежит одна-единственная пуговица. Как только зазвучит музыка, вы должны найти у себя в коробке по 10 таких же пуговиц, которые лежат на столе.</w:t>
      </w:r>
      <w:r w:rsidRPr="00F07620">
        <w:rPr>
          <w:b w:val="0"/>
          <w:sz w:val="28"/>
          <w:szCs w:val="28"/>
        </w:rPr>
        <w:br/>
      </w:r>
      <w:r w:rsidRPr="000B041F">
        <w:rPr>
          <w:rStyle w:val="3"/>
          <w:i/>
          <w:color w:val="000000"/>
          <w:sz w:val="28"/>
          <w:szCs w:val="28"/>
        </w:rPr>
        <w:t>Конкурс 3.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lastRenderedPageBreak/>
        <w:t>Для следующего задания нам понадобятся лоскутки, иголка с ниткой, мелкая монетка. Представьте, что вы находитесь в крестьянской избе и зашиваете эту монетку под заплатку. Пока звучит музыка, вы это задание должны выполнить.</w:t>
      </w:r>
    </w:p>
    <w:p w:rsidR="00083141" w:rsidRPr="000B041F" w:rsidRDefault="00083141" w:rsidP="00083141">
      <w:pPr>
        <w:pStyle w:val="30"/>
        <w:shd w:val="clear" w:color="auto" w:fill="auto"/>
        <w:spacing w:line="240" w:lineRule="auto"/>
        <w:jc w:val="left"/>
        <w:rPr>
          <w:i/>
          <w:sz w:val="28"/>
          <w:szCs w:val="28"/>
        </w:rPr>
      </w:pPr>
      <w:r w:rsidRPr="000B041F">
        <w:rPr>
          <w:rStyle w:val="3"/>
          <w:i/>
          <w:color w:val="000000"/>
          <w:sz w:val="28"/>
          <w:szCs w:val="28"/>
        </w:rPr>
        <w:t>Конкурс 4.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Перед вами лежат лоскутки ткани, пуговицы. Пришейте как можно больше пуговиц на эти лоскутки. Работа должна быть выполнена не только быстро, но и очень аккуратно.</w:t>
      </w:r>
    </w:p>
    <w:p w:rsidR="00083141" w:rsidRPr="000B041F" w:rsidRDefault="00083141" w:rsidP="00083141">
      <w:pPr>
        <w:pStyle w:val="30"/>
        <w:shd w:val="clear" w:color="auto" w:fill="auto"/>
        <w:spacing w:line="240" w:lineRule="auto"/>
        <w:jc w:val="left"/>
        <w:rPr>
          <w:i/>
          <w:sz w:val="28"/>
          <w:szCs w:val="28"/>
        </w:rPr>
      </w:pPr>
      <w:r w:rsidRPr="000B041F">
        <w:rPr>
          <w:rStyle w:val="3"/>
          <w:i/>
          <w:color w:val="000000"/>
          <w:sz w:val="28"/>
          <w:szCs w:val="28"/>
        </w:rPr>
        <w:t>Конкурс 5.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Перед вами лежат кусочки ситца. Выберите несколько из них и аккуратно соедините между собой.</w:t>
      </w:r>
    </w:p>
    <w:p w:rsidR="00083141" w:rsidRPr="00F07620" w:rsidRDefault="00083141" w:rsidP="00083141">
      <w:pPr>
        <w:pStyle w:val="40"/>
        <w:shd w:val="clear" w:color="auto" w:fill="auto"/>
        <w:spacing w:line="240" w:lineRule="auto"/>
        <w:rPr>
          <w:rStyle w:val="4"/>
          <w:color w:val="000000"/>
          <w:sz w:val="28"/>
          <w:szCs w:val="28"/>
        </w:rPr>
      </w:pPr>
    </w:p>
    <w:p w:rsidR="00083141" w:rsidRPr="00F07620" w:rsidRDefault="000B041F" w:rsidP="00083141">
      <w:pPr>
        <w:pStyle w:val="40"/>
        <w:shd w:val="clear" w:color="auto" w:fill="auto"/>
        <w:spacing w:line="240" w:lineRule="auto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Все участники конкурсов</w:t>
      </w:r>
      <w:r w:rsidR="00083141" w:rsidRPr="00F07620">
        <w:rPr>
          <w:rStyle w:val="4"/>
          <w:color w:val="000000"/>
          <w:sz w:val="28"/>
          <w:szCs w:val="28"/>
        </w:rPr>
        <w:t xml:space="preserve"> получают различные призы.</w:t>
      </w:r>
    </w:p>
    <w:p w:rsidR="00083141" w:rsidRPr="00F07620" w:rsidRDefault="00083141" w:rsidP="00083141">
      <w:pPr>
        <w:pStyle w:val="20"/>
        <w:shd w:val="clear" w:color="auto" w:fill="auto"/>
        <w:spacing w:line="240" w:lineRule="auto"/>
        <w:jc w:val="left"/>
        <w:rPr>
          <w:rStyle w:val="2"/>
          <w:color w:val="000000"/>
          <w:sz w:val="28"/>
          <w:szCs w:val="28"/>
        </w:rPr>
      </w:pPr>
    </w:p>
    <w:p w:rsidR="00083141" w:rsidRDefault="00083141" w:rsidP="00083141">
      <w:pPr>
        <w:spacing w:after="0" w:line="240" w:lineRule="auto"/>
        <w:jc w:val="both"/>
        <w:rPr>
          <w:rStyle w:val="2"/>
          <w:color w:val="000000"/>
          <w:sz w:val="28"/>
          <w:szCs w:val="28"/>
        </w:rPr>
      </w:pPr>
      <w:r w:rsidRPr="00F07620">
        <w:rPr>
          <w:rStyle w:val="2"/>
          <w:color w:val="000000"/>
          <w:sz w:val="28"/>
          <w:szCs w:val="28"/>
        </w:rPr>
        <w:t>Наш праздник подошел к концу. В заключение хочется вспомнить слова русского издателя Новикова: «Полезно знать нравы, обычаи и обряды древних чужеземных народов, но гораздо полезнее иметь сведения о своих прародителях; по</w:t>
      </w:r>
      <w:r w:rsidRPr="00F07620">
        <w:rPr>
          <w:rStyle w:val="2"/>
          <w:color w:val="000000"/>
          <w:sz w:val="28"/>
          <w:szCs w:val="28"/>
        </w:rPr>
        <w:softHyphen/>
        <w:t>хвально любить и отдавать справедливость достоинства иностранным, но стыдно презирать своих соотечественников, а еще паче гнушаться оными».</w:t>
      </w:r>
    </w:p>
    <w:p w:rsidR="000B041F" w:rsidRPr="00F07620" w:rsidRDefault="000B041F" w:rsidP="00083141">
      <w:pPr>
        <w:spacing w:after="0" w:line="240" w:lineRule="auto"/>
        <w:jc w:val="both"/>
        <w:rPr>
          <w:rStyle w:val="2"/>
          <w:color w:val="000000"/>
          <w:sz w:val="28"/>
          <w:szCs w:val="28"/>
        </w:rPr>
      </w:pPr>
    </w:p>
    <w:p w:rsidR="008375C2" w:rsidRDefault="008375C2" w:rsidP="000D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5C2" w:rsidRDefault="008375C2" w:rsidP="000D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5C2" w:rsidSect="00F55D0E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EF" w:rsidRDefault="00746EEF" w:rsidP="00593243">
      <w:pPr>
        <w:spacing w:after="0" w:line="240" w:lineRule="auto"/>
      </w:pPr>
      <w:r>
        <w:separator/>
      </w:r>
    </w:p>
  </w:endnote>
  <w:endnote w:type="continuationSeparator" w:id="1">
    <w:p w:rsidR="00746EEF" w:rsidRDefault="00746EEF" w:rsidP="0059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656924"/>
      <w:docPartObj>
        <w:docPartGallery w:val="Page Numbers (Bottom of Page)"/>
        <w:docPartUnique/>
      </w:docPartObj>
    </w:sdtPr>
    <w:sdtContent>
      <w:p w:rsidR="00593243" w:rsidRDefault="003412C5">
        <w:pPr>
          <w:pStyle w:val="a9"/>
          <w:jc w:val="center"/>
        </w:pPr>
        <w:r>
          <w:fldChar w:fldCharType="begin"/>
        </w:r>
        <w:r w:rsidR="00593243">
          <w:instrText>PAGE   \* MERGEFORMAT</w:instrText>
        </w:r>
        <w:r>
          <w:fldChar w:fldCharType="separate"/>
        </w:r>
        <w:r w:rsidR="0031067B">
          <w:rPr>
            <w:noProof/>
          </w:rPr>
          <w:t>5</w:t>
        </w:r>
        <w:r>
          <w:fldChar w:fldCharType="end"/>
        </w:r>
      </w:p>
    </w:sdtContent>
  </w:sdt>
  <w:p w:rsidR="00593243" w:rsidRDefault="005932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EF" w:rsidRDefault="00746EEF" w:rsidP="00593243">
      <w:pPr>
        <w:spacing w:after="0" w:line="240" w:lineRule="auto"/>
      </w:pPr>
      <w:r>
        <w:separator/>
      </w:r>
    </w:p>
  </w:footnote>
  <w:footnote w:type="continuationSeparator" w:id="1">
    <w:p w:rsidR="00746EEF" w:rsidRDefault="00746EEF" w:rsidP="0059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4"/>
        <w:u w:val="none"/>
      </w:rPr>
    </w:lvl>
  </w:abstractNum>
  <w:abstractNum w:abstractNumId="1">
    <w:nsid w:val="51E17A05"/>
    <w:multiLevelType w:val="hybridMultilevel"/>
    <w:tmpl w:val="C13A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DB2"/>
    <w:rsid w:val="000625F0"/>
    <w:rsid w:val="00083141"/>
    <w:rsid w:val="000B041F"/>
    <w:rsid w:val="000B21B0"/>
    <w:rsid w:val="000D5265"/>
    <w:rsid w:val="00102794"/>
    <w:rsid w:val="00123F4D"/>
    <w:rsid w:val="00156CCE"/>
    <w:rsid w:val="001D35A7"/>
    <w:rsid w:val="00233912"/>
    <w:rsid w:val="00235ABC"/>
    <w:rsid w:val="002609E8"/>
    <w:rsid w:val="002750A1"/>
    <w:rsid w:val="002C52BA"/>
    <w:rsid w:val="002D4BC6"/>
    <w:rsid w:val="002E43BB"/>
    <w:rsid w:val="002E6387"/>
    <w:rsid w:val="003058FA"/>
    <w:rsid w:val="0031067B"/>
    <w:rsid w:val="003220B6"/>
    <w:rsid w:val="003412C5"/>
    <w:rsid w:val="0034786B"/>
    <w:rsid w:val="00362E4E"/>
    <w:rsid w:val="003B1FD6"/>
    <w:rsid w:val="00437863"/>
    <w:rsid w:val="004C7606"/>
    <w:rsid w:val="004E2EA3"/>
    <w:rsid w:val="004E53CD"/>
    <w:rsid w:val="0054207B"/>
    <w:rsid w:val="00554DB2"/>
    <w:rsid w:val="00563255"/>
    <w:rsid w:val="00567A6F"/>
    <w:rsid w:val="005849F4"/>
    <w:rsid w:val="00593243"/>
    <w:rsid w:val="005C2136"/>
    <w:rsid w:val="0066303E"/>
    <w:rsid w:val="006B6FA2"/>
    <w:rsid w:val="00746EEF"/>
    <w:rsid w:val="007530C3"/>
    <w:rsid w:val="00786BF3"/>
    <w:rsid w:val="007C6AF3"/>
    <w:rsid w:val="007E70E9"/>
    <w:rsid w:val="008222A3"/>
    <w:rsid w:val="0082345D"/>
    <w:rsid w:val="00830433"/>
    <w:rsid w:val="00836BA5"/>
    <w:rsid w:val="008375C2"/>
    <w:rsid w:val="00852389"/>
    <w:rsid w:val="0088283C"/>
    <w:rsid w:val="008D74E0"/>
    <w:rsid w:val="008F44CB"/>
    <w:rsid w:val="009278E1"/>
    <w:rsid w:val="00A27C9C"/>
    <w:rsid w:val="00A7599F"/>
    <w:rsid w:val="00B333D9"/>
    <w:rsid w:val="00B36134"/>
    <w:rsid w:val="00B435A6"/>
    <w:rsid w:val="00B56D3E"/>
    <w:rsid w:val="00C8223D"/>
    <w:rsid w:val="00D41C3D"/>
    <w:rsid w:val="00E676D5"/>
    <w:rsid w:val="00EA7BB4"/>
    <w:rsid w:val="00EF26E7"/>
    <w:rsid w:val="00F07620"/>
    <w:rsid w:val="00F251EE"/>
    <w:rsid w:val="00F41098"/>
    <w:rsid w:val="00F55D0E"/>
    <w:rsid w:val="00F75B80"/>
    <w:rsid w:val="00F93C09"/>
    <w:rsid w:val="00FE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5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750A1"/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a"/>
    <w:rsid w:val="00102794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83141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08314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831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314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08314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0831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3141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41">
    <w:name w:val="Основной текст (4) + Не курсив"/>
    <w:basedOn w:val="4"/>
    <w:uiPriority w:val="99"/>
    <w:rsid w:val="00083141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59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243"/>
  </w:style>
  <w:style w:type="paragraph" w:styleId="a9">
    <w:name w:val="footer"/>
    <w:basedOn w:val="a"/>
    <w:link w:val="aa"/>
    <w:uiPriority w:val="99"/>
    <w:unhideWhenUsed/>
    <w:rsid w:val="0059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2020-03-12T11:43:00Z</cp:lastPrinted>
  <dcterms:created xsi:type="dcterms:W3CDTF">2020-02-06T05:54:00Z</dcterms:created>
  <dcterms:modified xsi:type="dcterms:W3CDTF">2020-12-16T08:28:00Z</dcterms:modified>
</cp:coreProperties>
</file>